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4FEC2" w14:textId="77777777" w:rsidR="00D353BA" w:rsidRPr="00D353BA" w:rsidRDefault="00D353BA" w:rsidP="00D353BA">
      <w:pPr>
        <w:jc w:val="center"/>
        <w:rPr>
          <w:b/>
          <w:bCs/>
          <w:sz w:val="44"/>
          <w:szCs w:val="44"/>
          <w:rtl/>
        </w:rPr>
      </w:pPr>
      <w:r w:rsidRPr="00D353BA">
        <w:rPr>
          <w:b/>
          <w:bCs/>
          <w:sz w:val="44"/>
          <w:szCs w:val="44"/>
          <w:rtl/>
        </w:rPr>
        <w:t>איש אמו ואביו תיראו</w:t>
      </w:r>
      <w:r w:rsidRPr="00D353BA">
        <w:rPr>
          <w:rFonts w:hint="cs"/>
          <w:b/>
          <w:bCs/>
          <w:sz w:val="44"/>
          <w:szCs w:val="44"/>
          <w:rtl/>
        </w:rPr>
        <w:t>"</w:t>
      </w:r>
    </w:p>
    <w:p w14:paraId="46CE13AB" w14:textId="77777777" w:rsidR="00D353BA" w:rsidRPr="00D353BA" w:rsidRDefault="00D353BA" w:rsidP="00D353BA">
      <w:pPr>
        <w:jc w:val="center"/>
        <w:rPr>
          <w:b/>
          <w:bCs/>
          <w:sz w:val="24"/>
          <w:szCs w:val="24"/>
          <w:rtl/>
        </w:rPr>
      </w:pPr>
      <w:r w:rsidRPr="00D353BA">
        <w:rPr>
          <w:rFonts w:hint="cs"/>
          <w:b/>
          <w:bCs/>
          <w:sz w:val="24"/>
          <w:szCs w:val="24"/>
          <w:rtl/>
        </w:rPr>
        <w:t>(ויקרא יט, ג)</w:t>
      </w:r>
    </w:p>
    <w:p w14:paraId="19CFAE31" w14:textId="3C057F1D" w:rsidR="00D353BA" w:rsidRPr="00D353BA" w:rsidRDefault="00D353BA" w:rsidP="00764564">
      <w:pPr>
        <w:jc w:val="center"/>
        <w:rPr>
          <w:rtl/>
        </w:rPr>
      </w:pPr>
      <w:r w:rsidRPr="00D353BA">
        <w:rPr>
          <w:rFonts w:hint="cs"/>
          <w:b/>
          <w:bCs/>
          <w:sz w:val="24"/>
          <w:szCs w:val="24"/>
          <w:rtl/>
        </w:rPr>
        <w:t>משיעור ל"ג בעומר תש"ע</w:t>
      </w:r>
    </w:p>
    <w:p w14:paraId="4F5A5C40" w14:textId="77777777" w:rsidR="00D353BA" w:rsidRPr="00941313" w:rsidRDefault="00D353BA" w:rsidP="00D353BA">
      <w:pPr>
        <w:spacing w:after="0"/>
        <w:jc w:val="center"/>
        <w:rPr>
          <w:b/>
          <w:bCs/>
          <w:sz w:val="36"/>
          <w:szCs w:val="36"/>
          <w:rtl/>
        </w:rPr>
      </w:pPr>
      <w:r w:rsidRPr="00941313">
        <w:rPr>
          <w:rFonts w:hint="cs"/>
          <w:b/>
          <w:bCs/>
          <w:sz w:val="36"/>
          <w:szCs w:val="36"/>
          <w:rtl/>
        </w:rPr>
        <w:t>א</w:t>
      </w:r>
    </w:p>
    <w:p w14:paraId="0CE4020B" w14:textId="0FB62F25" w:rsidR="00545E42" w:rsidRDefault="000522F4" w:rsidP="00D353BA">
      <w:pPr>
        <w:rPr>
          <w:rtl/>
        </w:rPr>
      </w:pPr>
      <w:r w:rsidRPr="004D2DCA">
        <w:rPr>
          <w:rtl/>
        </w:rPr>
        <w:t>הנה כל דבר שעיני הבריות נשואות אליו מלבד הבורא ב"ה הרי זה כאלהים אחרים,</w:t>
      </w:r>
      <w:r w:rsidR="004D2DCA">
        <w:rPr>
          <w:rFonts w:hint="cs"/>
          <w:rtl/>
        </w:rPr>
        <w:t xml:space="preserve"> וכמו שכתוב (</w:t>
      </w:r>
      <w:r w:rsidR="00734D07">
        <w:rPr>
          <w:rFonts w:hint="cs"/>
          <w:rtl/>
        </w:rPr>
        <w:t>ויקרא יט, ד</w:t>
      </w:r>
      <w:r w:rsidR="004D2DCA">
        <w:rPr>
          <w:rFonts w:hint="cs"/>
          <w:rtl/>
        </w:rPr>
        <w:t xml:space="preserve">) "אל תפנו אל האלילים" </w:t>
      </w:r>
      <w:r w:rsidR="00C40FF6">
        <w:rPr>
          <w:rFonts w:hint="cs"/>
          <w:rtl/>
        </w:rPr>
        <w:t>ודרש זאת רב חנין במסכת שבת (בדף קמט ע"א)</w:t>
      </w:r>
      <w:r w:rsidR="004D2DCA">
        <w:rPr>
          <w:rFonts w:hint="cs"/>
          <w:rtl/>
        </w:rPr>
        <w:t xml:space="preserve"> אל תפנו </w:t>
      </w:r>
      <w:r w:rsidR="004D2DCA" w:rsidRPr="00764564">
        <w:rPr>
          <w:rFonts w:hint="eastAsia"/>
          <w:highlight w:val="yellow"/>
          <w:rtl/>
        </w:rPr>
        <w:t>א</w:t>
      </w:r>
      <w:r w:rsidR="00545E42" w:rsidRPr="00764564">
        <w:rPr>
          <w:rFonts w:hint="eastAsia"/>
          <w:highlight w:val="yellow"/>
          <w:rtl/>
        </w:rPr>
        <w:t>־</w:t>
      </w:r>
      <w:r w:rsidR="004D2DCA" w:rsidRPr="00764564">
        <w:rPr>
          <w:rFonts w:hint="eastAsia"/>
          <w:highlight w:val="yellow"/>
          <w:rtl/>
        </w:rPr>
        <w:t>ל</w:t>
      </w:r>
      <w:r w:rsidR="004D2DCA">
        <w:rPr>
          <w:rFonts w:hint="cs"/>
          <w:rtl/>
        </w:rPr>
        <w:t xml:space="preserve"> מדעתכם, </w:t>
      </w:r>
      <w:r w:rsidR="00545E42">
        <w:rPr>
          <w:rFonts w:hint="cs"/>
          <w:rtl/>
        </w:rPr>
        <w:t>כי ה</w:t>
      </w:r>
      <w:r w:rsidRPr="004D2DCA">
        <w:rPr>
          <w:rtl/>
        </w:rPr>
        <w:t>ה</w:t>
      </w:r>
      <w:r w:rsidR="00545E42">
        <w:rPr>
          <w:rFonts w:hint="cs"/>
          <w:rtl/>
        </w:rPr>
        <w:t>י</w:t>
      </w:r>
      <w:r w:rsidRPr="004D2DCA">
        <w:rPr>
          <w:rtl/>
        </w:rPr>
        <w:t xml:space="preserve">סמכות על </w:t>
      </w:r>
      <w:r w:rsidR="004D2DCA">
        <w:rPr>
          <w:rFonts w:hint="cs"/>
          <w:rtl/>
        </w:rPr>
        <w:t>כח</w:t>
      </w:r>
      <w:r w:rsidRPr="004D2DCA">
        <w:rPr>
          <w:rtl/>
        </w:rPr>
        <w:t xml:space="preserve"> אחר מלבד השי"ת</w:t>
      </w:r>
      <w:r w:rsidR="00545E42">
        <w:rPr>
          <w:rFonts w:hint="cs"/>
          <w:rtl/>
        </w:rPr>
        <w:t>,</w:t>
      </w:r>
      <w:r w:rsidRPr="004D2DCA">
        <w:rPr>
          <w:rtl/>
        </w:rPr>
        <w:t xml:space="preserve"> שעושה </w:t>
      </w:r>
      <w:r w:rsidR="00545E42">
        <w:rPr>
          <w:rFonts w:hint="cs"/>
          <w:rtl/>
        </w:rPr>
        <w:t>האדם איזו</w:t>
      </w:r>
      <w:r w:rsidR="00545E42" w:rsidRPr="004D2DCA">
        <w:rPr>
          <w:rtl/>
        </w:rPr>
        <w:t xml:space="preserve"> </w:t>
      </w:r>
      <w:r w:rsidRPr="004D2DCA">
        <w:rPr>
          <w:rtl/>
        </w:rPr>
        <w:t>מציאות וכח עליון היכול לה</w:t>
      </w:r>
      <w:r w:rsidR="00545E42">
        <w:rPr>
          <w:rFonts w:hint="cs"/>
          <w:rtl/>
        </w:rPr>
        <w:t>י</w:t>
      </w:r>
      <w:r w:rsidRPr="004D2DCA">
        <w:rPr>
          <w:rtl/>
        </w:rPr>
        <w:t xml:space="preserve">טיב לו או </w:t>
      </w:r>
      <w:r w:rsidRPr="00D353BA">
        <w:rPr>
          <w:rtl/>
        </w:rPr>
        <w:t>לגרוע ממנו הטובה</w:t>
      </w:r>
      <w:r w:rsidR="00545E42">
        <w:rPr>
          <w:rFonts w:hint="cs"/>
          <w:rtl/>
        </w:rPr>
        <w:t>,</w:t>
      </w:r>
      <w:r w:rsidR="004D2DCA" w:rsidRPr="00D353BA">
        <w:rPr>
          <w:rFonts w:hint="cs"/>
          <w:rtl/>
        </w:rPr>
        <w:t xml:space="preserve"> הוא פגם אמונה הנמשך מעבודה זרה</w:t>
      </w:r>
      <w:r w:rsidR="00545E42">
        <w:rPr>
          <w:rFonts w:hint="cs"/>
          <w:rtl/>
        </w:rPr>
        <w:t>.</w:t>
      </w:r>
    </w:p>
    <w:p w14:paraId="58EE9F0E" w14:textId="7ACB32D6" w:rsidR="000522F4" w:rsidRPr="004D2DCA" w:rsidRDefault="000522F4" w:rsidP="00D353BA">
      <w:pPr>
        <w:rPr>
          <w:rtl/>
        </w:rPr>
      </w:pPr>
      <w:r w:rsidRPr="00D353BA">
        <w:rPr>
          <w:rtl/>
        </w:rPr>
        <w:t xml:space="preserve">וביטול פגם עבודה זרה הוא על ידי אמונה שה' ב"ה הוא </w:t>
      </w:r>
      <w:r w:rsidRPr="00764564">
        <w:rPr>
          <w:highlight w:val="yellow"/>
          <w:rtl/>
        </w:rPr>
        <w:t>א</w:t>
      </w:r>
      <w:r w:rsidR="00EB4B6E" w:rsidRPr="00764564">
        <w:rPr>
          <w:rFonts w:hint="eastAsia"/>
          <w:highlight w:val="yellow"/>
          <w:rtl/>
        </w:rPr>
        <w:t>־</w:t>
      </w:r>
      <w:r w:rsidRPr="00764564">
        <w:rPr>
          <w:highlight w:val="yellow"/>
          <w:rtl/>
        </w:rPr>
        <w:t>להי</w:t>
      </w:r>
      <w:r w:rsidRPr="00D353BA">
        <w:rPr>
          <w:rtl/>
        </w:rPr>
        <w:t xml:space="preserve"> האלהים, שהוא יתברך מושל בקליפה מקצה לקצה, </w:t>
      </w:r>
      <w:r w:rsidR="005F2202">
        <w:rPr>
          <w:rFonts w:hint="cs"/>
          <w:rtl/>
        </w:rPr>
        <w:t xml:space="preserve">ומלכותו בכל משלה. </w:t>
      </w:r>
      <w:r w:rsidRPr="00D353BA">
        <w:rPr>
          <w:rtl/>
        </w:rPr>
        <w:t xml:space="preserve">וזהו </w:t>
      </w:r>
      <w:r w:rsidR="005F2202">
        <w:rPr>
          <w:rFonts w:hint="cs"/>
          <w:rtl/>
        </w:rPr>
        <w:t xml:space="preserve">מתוך שיזכור האדם </w:t>
      </w:r>
      <w:r w:rsidRPr="004D2DCA">
        <w:rPr>
          <w:rtl/>
        </w:rPr>
        <w:t xml:space="preserve">שה' ב"ה הוא שהוציאנו ממצרים, </w:t>
      </w:r>
      <w:r w:rsidR="005F2202">
        <w:rPr>
          <w:rFonts w:hint="cs"/>
          <w:rtl/>
        </w:rPr>
        <w:t>ש</w:t>
      </w:r>
      <w:r w:rsidRPr="004D2DCA">
        <w:rPr>
          <w:rtl/>
        </w:rPr>
        <w:t xml:space="preserve">היה תלוי </w:t>
      </w:r>
      <w:r w:rsidR="005F2202">
        <w:rPr>
          <w:rFonts w:hint="cs"/>
          <w:rtl/>
        </w:rPr>
        <w:t xml:space="preserve">אז הכל </w:t>
      </w:r>
      <w:r w:rsidRPr="004D2DCA">
        <w:rPr>
          <w:rtl/>
        </w:rPr>
        <w:t xml:space="preserve">בו יתברך לבדו, כי בפנימיות </w:t>
      </w:r>
      <w:r w:rsidR="00CE7251" w:rsidRPr="004D2DCA">
        <w:rPr>
          <w:rtl/>
        </w:rPr>
        <w:t xml:space="preserve">היתה </w:t>
      </w:r>
      <w:r w:rsidRPr="004D2DCA">
        <w:rPr>
          <w:rtl/>
        </w:rPr>
        <w:t>הקל</w:t>
      </w:r>
      <w:r w:rsidR="005F2202">
        <w:rPr>
          <w:rFonts w:hint="cs"/>
          <w:rtl/>
        </w:rPr>
        <w:t>י</w:t>
      </w:r>
      <w:r w:rsidRPr="004D2DCA">
        <w:rPr>
          <w:rtl/>
        </w:rPr>
        <w:t xml:space="preserve">פה </w:t>
      </w:r>
      <w:r w:rsidR="00CE7251">
        <w:rPr>
          <w:rFonts w:hint="cs"/>
          <w:rtl/>
        </w:rPr>
        <w:t xml:space="preserve">נכנעת ומבוטלת </w:t>
      </w:r>
      <w:r w:rsidRPr="004D2DCA">
        <w:rPr>
          <w:rtl/>
        </w:rPr>
        <w:t xml:space="preserve">לרצונו יתברך, </w:t>
      </w:r>
      <w:r w:rsidR="00CE7251">
        <w:rPr>
          <w:rFonts w:hint="cs"/>
          <w:rtl/>
        </w:rPr>
        <w:t xml:space="preserve">ופרעה חפץ בליבו להוציא את ישראל ממצרים, אלא שעשה בו הקב"ה כרצונו, שכאשר </w:t>
      </w:r>
      <w:r w:rsidRPr="004D2DCA">
        <w:rPr>
          <w:rtl/>
        </w:rPr>
        <w:t xml:space="preserve">רצה </w:t>
      </w:r>
      <w:r w:rsidR="00CE7251">
        <w:rPr>
          <w:rFonts w:hint="cs"/>
          <w:rtl/>
        </w:rPr>
        <w:t>לשחק בו ה</w:t>
      </w:r>
      <w:r w:rsidRPr="004D2DCA">
        <w:rPr>
          <w:rtl/>
        </w:rPr>
        <w:t xml:space="preserve">קשה את ליבו שלא להוציא את ישראל, וכאשר </w:t>
      </w:r>
      <w:r w:rsidR="00CE7251">
        <w:rPr>
          <w:rFonts w:hint="cs"/>
          <w:rtl/>
        </w:rPr>
        <w:t>באה העת והשעה</w:t>
      </w:r>
      <w:r w:rsidR="00CE7251" w:rsidRPr="004D2DCA">
        <w:rPr>
          <w:rtl/>
        </w:rPr>
        <w:t xml:space="preserve"> </w:t>
      </w:r>
      <w:r w:rsidR="00CE7251">
        <w:rPr>
          <w:rFonts w:hint="cs"/>
          <w:rtl/>
        </w:rPr>
        <w:t xml:space="preserve">להוציא את ישראל ממצרים תיכף </w:t>
      </w:r>
      <w:r w:rsidRPr="004D2DCA">
        <w:rPr>
          <w:rtl/>
        </w:rPr>
        <w:t xml:space="preserve">ריכך את ליבו להוציאנו, ושוב כאשר רצה הקב"ה </w:t>
      </w:r>
      <w:r w:rsidR="00CE7251">
        <w:rPr>
          <w:rFonts w:hint="cs"/>
          <w:rtl/>
        </w:rPr>
        <w:t xml:space="preserve">לכלותו על הים </w:t>
      </w:r>
      <w:r w:rsidR="00CE7251" w:rsidRPr="004D2DCA">
        <w:rPr>
          <w:rtl/>
        </w:rPr>
        <w:t xml:space="preserve">שוב חיזק את ליבו </w:t>
      </w:r>
      <w:r w:rsidR="00CE7251">
        <w:rPr>
          <w:rFonts w:hint="cs"/>
          <w:rtl/>
        </w:rPr>
        <w:t>לרדוף אחר ישראל, כ</w:t>
      </w:r>
      <w:r w:rsidRPr="004D2DCA">
        <w:rPr>
          <w:rtl/>
        </w:rPr>
        <w:t>נאמר (</w:t>
      </w:r>
      <w:r w:rsidR="00637514">
        <w:rPr>
          <w:rFonts w:hint="cs"/>
          <w:rtl/>
        </w:rPr>
        <w:t>שמות יד, ח</w:t>
      </w:r>
      <w:r w:rsidRPr="004D2DCA">
        <w:rPr>
          <w:rtl/>
        </w:rPr>
        <w:t xml:space="preserve">) "ויחזק ה' את לב פרעה </w:t>
      </w:r>
      <w:r w:rsidR="00637514">
        <w:rPr>
          <w:rFonts w:hint="cs"/>
          <w:rtl/>
        </w:rPr>
        <w:t xml:space="preserve">מלך מצרים </w:t>
      </w:r>
      <w:r w:rsidRPr="004D2DCA">
        <w:rPr>
          <w:rtl/>
        </w:rPr>
        <w:t>וירדוף אחרי בני ישראל", ושוב חיזק את ליבו להכנס ל</w:t>
      </w:r>
      <w:r w:rsidR="00CE7251">
        <w:rPr>
          <w:rFonts w:hint="cs"/>
          <w:rtl/>
        </w:rPr>
        <w:t>תוך מימי ה</w:t>
      </w:r>
      <w:r w:rsidR="00CE7251" w:rsidRPr="004D2DCA">
        <w:rPr>
          <w:rtl/>
        </w:rPr>
        <w:t>ים</w:t>
      </w:r>
      <w:r w:rsidR="00CE7251">
        <w:rPr>
          <w:rFonts w:hint="cs"/>
          <w:rtl/>
        </w:rPr>
        <w:t xml:space="preserve">, הכל בכדי </w:t>
      </w:r>
      <w:r w:rsidRPr="004D2DCA">
        <w:rPr>
          <w:rtl/>
        </w:rPr>
        <w:t>להנקם ממצרים ול</w:t>
      </w:r>
      <w:r w:rsidR="00CE7251">
        <w:rPr>
          <w:rFonts w:hint="cs"/>
          <w:rtl/>
        </w:rPr>
        <w:t>ה</w:t>
      </w:r>
      <w:r w:rsidRPr="004D2DCA">
        <w:rPr>
          <w:rtl/>
        </w:rPr>
        <w:t>טב</w:t>
      </w:r>
      <w:r w:rsidR="00CE7251">
        <w:rPr>
          <w:rFonts w:hint="cs"/>
          <w:rtl/>
        </w:rPr>
        <w:t>י</w:t>
      </w:r>
      <w:r w:rsidRPr="004D2DCA">
        <w:rPr>
          <w:rtl/>
        </w:rPr>
        <w:t>עם בים</w:t>
      </w:r>
      <w:r w:rsidR="00CE7251">
        <w:rPr>
          <w:rFonts w:hint="cs"/>
          <w:rtl/>
        </w:rPr>
        <w:t>.</w:t>
      </w:r>
    </w:p>
    <w:p w14:paraId="068694E6" w14:textId="77777777" w:rsidR="002D0155" w:rsidRPr="00941313" w:rsidRDefault="002D0155" w:rsidP="002D0155">
      <w:pPr>
        <w:spacing w:after="0"/>
        <w:jc w:val="center"/>
        <w:rPr>
          <w:b/>
          <w:bCs/>
          <w:sz w:val="36"/>
          <w:szCs w:val="36"/>
          <w:rtl/>
        </w:rPr>
      </w:pPr>
      <w:r>
        <w:rPr>
          <w:rFonts w:hint="cs"/>
          <w:b/>
          <w:bCs/>
          <w:sz w:val="36"/>
          <w:szCs w:val="36"/>
          <w:rtl/>
        </w:rPr>
        <w:t>ב</w:t>
      </w:r>
    </w:p>
    <w:p w14:paraId="3255A5EE" w14:textId="2D568457" w:rsidR="000522F4" w:rsidRPr="004D2DCA" w:rsidRDefault="000522F4" w:rsidP="00D353BA">
      <w:pPr>
        <w:rPr>
          <w:rtl/>
        </w:rPr>
      </w:pPr>
      <w:r w:rsidRPr="004D2DCA">
        <w:rPr>
          <w:rtl/>
        </w:rPr>
        <w:t xml:space="preserve">ובכל זה רצה הקב"ה להראותנו </w:t>
      </w:r>
      <w:r w:rsidR="00CE7251">
        <w:rPr>
          <w:rFonts w:hint="cs"/>
          <w:rtl/>
        </w:rPr>
        <w:t xml:space="preserve">את </w:t>
      </w:r>
      <w:r w:rsidRPr="004D2DCA">
        <w:rPr>
          <w:rtl/>
        </w:rPr>
        <w:t xml:space="preserve">נפלאותיו </w:t>
      </w:r>
      <w:r w:rsidR="00CE7251">
        <w:rPr>
          <w:rFonts w:hint="cs"/>
          <w:rtl/>
        </w:rPr>
        <w:t>ו</w:t>
      </w:r>
      <w:r w:rsidRPr="004D2DCA">
        <w:rPr>
          <w:rtl/>
        </w:rPr>
        <w:t>את ידו החזקה</w:t>
      </w:r>
      <w:r w:rsidR="00CE7251">
        <w:rPr>
          <w:rFonts w:hint="cs"/>
          <w:rtl/>
        </w:rPr>
        <w:t>,</w:t>
      </w:r>
      <w:r w:rsidRPr="004D2DCA">
        <w:rPr>
          <w:rtl/>
        </w:rPr>
        <w:t xml:space="preserve"> ששולט הוא בכל </w:t>
      </w:r>
      <w:r w:rsidR="00FC2C80">
        <w:rPr>
          <w:rFonts w:hint="cs"/>
          <w:rtl/>
        </w:rPr>
        <w:t xml:space="preserve">אשר </w:t>
      </w:r>
      <w:r w:rsidRPr="004D2DCA">
        <w:rPr>
          <w:rtl/>
        </w:rPr>
        <w:t>עושים אותו האומות לכח כל דהו היכול להטיב או להרע להם.</w:t>
      </w:r>
      <w:r w:rsidR="004D2DCA">
        <w:rPr>
          <w:rFonts w:hint="cs"/>
          <w:rtl/>
        </w:rPr>
        <w:t xml:space="preserve"> </w:t>
      </w:r>
      <w:r w:rsidR="00CE7251">
        <w:rPr>
          <w:rFonts w:hint="cs"/>
          <w:rtl/>
        </w:rPr>
        <w:t>ועל כך אמר ה</w:t>
      </w:r>
      <w:r w:rsidRPr="004D2DCA">
        <w:rPr>
          <w:rtl/>
        </w:rPr>
        <w:t>כתוב</w:t>
      </w:r>
      <w:r w:rsidR="00995319">
        <w:rPr>
          <w:rFonts w:hint="cs"/>
          <w:rtl/>
        </w:rPr>
        <w:t xml:space="preserve"> (בדברים ד, לד)</w:t>
      </w:r>
      <w:r w:rsidRPr="004D2DCA">
        <w:rPr>
          <w:rtl/>
        </w:rPr>
        <w:t xml:space="preserve"> שהוציאנו </w:t>
      </w:r>
      <w:r w:rsidR="00CE7251">
        <w:rPr>
          <w:rFonts w:hint="cs"/>
          <w:rtl/>
        </w:rPr>
        <w:t>הקב"ה ממצרים "</w:t>
      </w:r>
      <w:r w:rsidRPr="004D2DCA">
        <w:rPr>
          <w:rtl/>
        </w:rPr>
        <w:t>ביד חזקה ובזרוע נטויה</w:t>
      </w:r>
      <w:r w:rsidR="00CE7251">
        <w:rPr>
          <w:rFonts w:hint="cs"/>
          <w:rtl/>
        </w:rPr>
        <w:t>",</w:t>
      </w:r>
      <w:r w:rsidR="00634779">
        <w:rPr>
          <w:rFonts w:hint="cs"/>
          <w:rtl/>
        </w:rPr>
        <w:t xml:space="preserve"> ו</w:t>
      </w:r>
      <w:r w:rsidR="00995319">
        <w:rPr>
          <w:rFonts w:hint="cs"/>
          <w:rtl/>
        </w:rPr>
        <w:t xml:space="preserve">כן </w:t>
      </w:r>
      <w:r w:rsidR="00634779">
        <w:rPr>
          <w:rFonts w:hint="cs"/>
          <w:rtl/>
        </w:rPr>
        <w:t>אמר</w:t>
      </w:r>
      <w:r w:rsidR="00995319">
        <w:rPr>
          <w:rFonts w:hint="cs"/>
          <w:rtl/>
        </w:rPr>
        <w:t xml:space="preserve"> הקב"ה למשה במצרים</w:t>
      </w:r>
      <w:r w:rsidR="00C30DC6">
        <w:rPr>
          <w:rFonts w:hint="cs"/>
          <w:rtl/>
        </w:rPr>
        <w:t xml:space="preserve"> (שמות ו, א) "</w:t>
      </w:r>
      <w:r w:rsidR="00995319">
        <w:rPr>
          <w:rtl/>
        </w:rPr>
        <w:t>עתה תראה אשר אעשה לפרעה</w:t>
      </w:r>
      <w:r w:rsidR="00995319">
        <w:rPr>
          <w:rFonts w:hint="cs"/>
          <w:rtl/>
        </w:rPr>
        <w:t>,</w:t>
      </w:r>
      <w:r w:rsidR="00995319">
        <w:rPr>
          <w:rtl/>
        </w:rPr>
        <w:t xml:space="preserve"> כי ביד חזקה ישלחם ובי</w:t>
      </w:r>
      <w:r w:rsidR="00995319">
        <w:rPr>
          <w:rFonts w:hint="cs"/>
          <w:rtl/>
        </w:rPr>
        <w:t>ד</w:t>
      </w:r>
      <w:r w:rsidR="00995319">
        <w:rPr>
          <w:rtl/>
        </w:rPr>
        <w:t xml:space="preserve"> חזקה יגרשם מארצו</w:t>
      </w:r>
      <w:r w:rsidR="00C30DC6">
        <w:rPr>
          <w:rFonts w:hint="cs"/>
          <w:rtl/>
        </w:rPr>
        <w:t>"</w:t>
      </w:r>
      <w:r w:rsidRPr="004D2DCA">
        <w:rPr>
          <w:rtl/>
        </w:rPr>
        <w:t xml:space="preserve">, </w:t>
      </w:r>
      <w:r w:rsidR="00FC2C80">
        <w:rPr>
          <w:rFonts w:hint="cs"/>
          <w:rtl/>
        </w:rPr>
        <w:t>ש'</w:t>
      </w:r>
      <w:r w:rsidR="00FC2C80" w:rsidRPr="004D2DCA">
        <w:rPr>
          <w:rtl/>
        </w:rPr>
        <w:t xml:space="preserve">יד </w:t>
      </w:r>
      <w:r w:rsidRPr="004D2DCA">
        <w:rPr>
          <w:rtl/>
        </w:rPr>
        <w:t>החזקה</w:t>
      </w:r>
      <w:r w:rsidR="00FC2C80">
        <w:rPr>
          <w:rFonts w:hint="cs"/>
          <w:rtl/>
        </w:rPr>
        <w:t>'</w:t>
      </w:r>
      <w:r w:rsidRPr="004D2DCA">
        <w:rPr>
          <w:rtl/>
        </w:rPr>
        <w:t xml:space="preserve"> </w:t>
      </w:r>
      <w:r w:rsidR="00FC2C80">
        <w:rPr>
          <w:rFonts w:hint="cs"/>
          <w:rtl/>
        </w:rPr>
        <w:t>הוא</w:t>
      </w:r>
      <w:r w:rsidR="00FC2C80" w:rsidRPr="004D2DCA">
        <w:rPr>
          <w:rtl/>
        </w:rPr>
        <w:t xml:space="preserve"> </w:t>
      </w:r>
      <w:r w:rsidRPr="004D2DCA">
        <w:rPr>
          <w:rtl/>
        </w:rPr>
        <w:t>ששולט</w:t>
      </w:r>
      <w:r w:rsidR="00634779">
        <w:rPr>
          <w:rFonts w:hint="cs"/>
          <w:rtl/>
        </w:rPr>
        <w:t xml:space="preserve"> הקב"ה</w:t>
      </w:r>
      <w:r w:rsidRPr="004D2DCA">
        <w:rPr>
          <w:rtl/>
        </w:rPr>
        <w:t xml:space="preserve"> בקליפה מצד הגבורה והצמצום מן הקצה עד הקצה, </w:t>
      </w:r>
      <w:r w:rsidR="00FC2C80">
        <w:rPr>
          <w:rFonts w:hint="cs"/>
          <w:rtl/>
        </w:rPr>
        <w:t>ו'זרוע</w:t>
      </w:r>
      <w:r w:rsidR="00FC2C80" w:rsidRPr="004D2DCA">
        <w:rPr>
          <w:rtl/>
        </w:rPr>
        <w:t xml:space="preserve"> </w:t>
      </w:r>
      <w:r w:rsidRPr="004D2DCA">
        <w:rPr>
          <w:rtl/>
        </w:rPr>
        <w:t>נטויה</w:t>
      </w:r>
      <w:r w:rsidR="00FC2C80">
        <w:rPr>
          <w:rFonts w:hint="cs"/>
          <w:rtl/>
        </w:rPr>
        <w:t>'</w:t>
      </w:r>
      <w:r w:rsidRPr="004D2DCA">
        <w:rPr>
          <w:rtl/>
        </w:rPr>
        <w:t xml:space="preserve"> </w:t>
      </w:r>
      <w:r w:rsidR="00FC2C80">
        <w:rPr>
          <w:rFonts w:hint="cs"/>
          <w:rtl/>
        </w:rPr>
        <w:t>הוא ששולט בהם הקב"ה</w:t>
      </w:r>
      <w:r w:rsidR="00FC2C80" w:rsidRPr="004D2DCA">
        <w:rPr>
          <w:rtl/>
        </w:rPr>
        <w:t xml:space="preserve"> </w:t>
      </w:r>
      <w:r w:rsidRPr="004D2DCA">
        <w:rPr>
          <w:rtl/>
        </w:rPr>
        <w:t xml:space="preserve">למרחוק, להראותינו שאין לקליפה יכולת להרע או להיטיב מאומה לכל בריה אילו לא היתה יד ה' הנטויה למרחוק </w:t>
      </w:r>
      <w:r w:rsidR="00FC2C80">
        <w:rPr>
          <w:rFonts w:hint="cs"/>
          <w:rtl/>
        </w:rPr>
        <w:t>מסבבת ופועלת</w:t>
      </w:r>
      <w:r w:rsidR="00FC2C80" w:rsidRPr="004D2DCA">
        <w:rPr>
          <w:rtl/>
        </w:rPr>
        <w:t xml:space="preserve"> </w:t>
      </w:r>
      <w:r w:rsidR="00FC2C80">
        <w:rPr>
          <w:rFonts w:hint="cs"/>
          <w:rtl/>
        </w:rPr>
        <w:t>את ה</w:t>
      </w:r>
      <w:r w:rsidRPr="004D2DCA">
        <w:rPr>
          <w:rtl/>
        </w:rPr>
        <w:t xml:space="preserve">הטבה או מניעתה לאותה בריה, ולכך בכח האמונה בה' ב"ה שהוא יתברך </w:t>
      </w:r>
      <w:r w:rsidRPr="00764564">
        <w:rPr>
          <w:highlight w:val="yellow"/>
          <w:rtl/>
        </w:rPr>
        <w:t>א</w:t>
      </w:r>
      <w:r w:rsidR="00FC2C80" w:rsidRPr="00764564">
        <w:rPr>
          <w:rFonts w:hint="eastAsia"/>
          <w:highlight w:val="yellow"/>
          <w:rtl/>
        </w:rPr>
        <w:t>־</w:t>
      </w:r>
      <w:r w:rsidRPr="00764564">
        <w:rPr>
          <w:highlight w:val="yellow"/>
          <w:rtl/>
        </w:rPr>
        <w:t>להי</w:t>
      </w:r>
      <w:r w:rsidRPr="004D2DCA">
        <w:rPr>
          <w:rtl/>
        </w:rPr>
        <w:t xml:space="preserve"> האלהים, שהוא בעל הכח היחיד על אותו שמכנים לו בעל כח בעולם, והוא יתברך המושל בכל אלהים ובעל כח</w:t>
      </w:r>
      <w:r w:rsidR="00FC2C80">
        <w:rPr>
          <w:rFonts w:hint="cs"/>
          <w:rtl/>
        </w:rPr>
        <w:t>,</w:t>
      </w:r>
      <w:r w:rsidR="00FC2C80" w:rsidRPr="004D2DCA">
        <w:rPr>
          <w:rtl/>
        </w:rPr>
        <w:t xml:space="preserve"> </w:t>
      </w:r>
      <w:r w:rsidRPr="004D2DCA">
        <w:rPr>
          <w:rtl/>
        </w:rPr>
        <w:t>מתוך כך חוקק האדם בליבו שאין כל כח בעולם היכול להזיקו או לה</w:t>
      </w:r>
      <w:r w:rsidR="00FC2C80">
        <w:rPr>
          <w:rFonts w:hint="cs"/>
          <w:rtl/>
        </w:rPr>
        <w:t>י</w:t>
      </w:r>
      <w:r w:rsidRPr="004D2DCA">
        <w:rPr>
          <w:rtl/>
        </w:rPr>
        <w:t>טיב לו.</w:t>
      </w:r>
    </w:p>
    <w:p w14:paraId="0A79BB7C" w14:textId="1D4FD57E" w:rsidR="000522F4" w:rsidRPr="004D2DCA" w:rsidRDefault="00FC2C80" w:rsidP="00D353BA">
      <w:pPr>
        <w:rPr>
          <w:rtl/>
        </w:rPr>
      </w:pPr>
      <w:r>
        <w:rPr>
          <w:rFonts w:hint="cs"/>
          <w:rtl/>
        </w:rPr>
        <w:t xml:space="preserve">וכאשר אין </w:t>
      </w:r>
      <w:r w:rsidRPr="004D2DCA">
        <w:rPr>
          <w:rtl/>
        </w:rPr>
        <w:t xml:space="preserve">נושא </w:t>
      </w:r>
      <w:r>
        <w:rPr>
          <w:rFonts w:hint="cs"/>
          <w:rtl/>
        </w:rPr>
        <w:t>האדם</w:t>
      </w:r>
      <w:r w:rsidRPr="004D2DCA">
        <w:rPr>
          <w:rtl/>
        </w:rPr>
        <w:t xml:space="preserve"> עיניו על שום כח בעולם</w:t>
      </w:r>
      <w:r>
        <w:rPr>
          <w:rFonts w:hint="cs"/>
          <w:rtl/>
        </w:rPr>
        <w:t>, מתוך שחוקק בדעתו</w:t>
      </w:r>
      <w:r w:rsidRPr="004D2DCA">
        <w:rPr>
          <w:rtl/>
        </w:rPr>
        <w:t xml:space="preserve"> שאין שום דבר הפועל מכח עצמיותו</w:t>
      </w:r>
      <w:r>
        <w:rPr>
          <w:rFonts w:hint="cs"/>
          <w:rtl/>
        </w:rPr>
        <w:t xml:space="preserve">, </w:t>
      </w:r>
      <w:r w:rsidR="000522F4" w:rsidRPr="004D2DCA">
        <w:rPr>
          <w:rtl/>
        </w:rPr>
        <w:t xml:space="preserve">בזה מקיים </w:t>
      </w:r>
      <w:r>
        <w:rPr>
          <w:rFonts w:hint="cs"/>
          <w:rtl/>
        </w:rPr>
        <w:t>הוא את הציווי "</w:t>
      </w:r>
      <w:r w:rsidR="000522F4" w:rsidRPr="004D2DCA">
        <w:rPr>
          <w:rtl/>
        </w:rPr>
        <w:t>לא יהיה לך אלהים אחרים על פני</w:t>
      </w:r>
      <w:r>
        <w:rPr>
          <w:rFonts w:hint="cs"/>
          <w:rtl/>
        </w:rPr>
        <w:t xml:space="preserve">" </w:t>
      </w:r>
      <w:r w:rsidRPr="00FC2C80">
        <w:rPr>
          <w:rtl/>
        </w:rPr>
        <w:t>(שמות כ, ב)</w:t>
      </w:r>
      <w:r w:rsidR="000522F4" w:rsidRPr="004D2DCA">
        <w:rPr>
          <w:rtl/>
        </w:rPr>
        <w:t>,</w:t>
      </w:r>
      <w:r>
        <w:rPr>
          <w:rFonts w:hint="cs"/>
          <w:rtl/>
        </w:rPr>
        <w:t xml:space="preserve"> </w:t>
      </w:r>
      <w:r w:rsidR="000522F4" w:rsidRPr="004D2DCA">
        <w:rPr>
          <w:rtl/>
        </w:rPr>
        <w:t xml:space="preserve">ומתוך כך יהיו </w:t>
      </w:r>
      <w:r w:rsidRPr="004D2DCA">
        <w:rPr>
          <w:rtl/>
        </w:rPr>
        <w:t xml:space="preserve">נשואות </w:t>
      </w:r>
      <w:r w:rsidR="000522F4" w:rsidRPr="004D2DCA">
        <w:rPr>
          <w:rtl/>
        </w:rPr>
        <w:t>עיניו להשי"ת</w:t>
      </w:r>
      <w:r>
        <w:rPr>
          <w:rFonts w:hint="cs"/>
          <w:rtl/>
        </w:rPr>
        <w:t xml:space="preserve"> לבדו, שהוא</w:t>
      </w:r>
      <w:r w:rsidR="000522F4" w:rsidRPr="004D2DCA">
        <w:rPr>
          <w:rtl/>
        </w:rPr>
        <w:t xml:space="preserve"> </w:t>
      </w:r>
      <w:r w:rsidRPr="004D2DCA">
        <w:rPr>
          <w:rtl/>
        </w:rPr>
        <w:t>ה</w:t>
      </w:r>
      <w:r w:rsidR="000522F4" w:rsidRPr="004D2DCA">
        <w:rPr>
          <w:rtl/>
        </w:rPr>
        <w:t>בעל כח היחיד היכול להנהיג לכל הבריאה ולכל הבריות</w:t>
      </w:r>
      <w:r>
        <w:rPr>
          <w:rFonts w:hint="cs"/>
          <w:rtl/>
        </w:rPr>
        <w:t>,</w:t>
      </w:r>
      <w:r w:rsidR="000522F4" w:rsidRPr="004D2DCA">
        <w:rPr>
          <w:rtl/>
        </w:rPr>
        <w:t xml:space="preserve"> </w:t>
      </w:r>
      <w:r>
        <w:rPr>
          <w:rFonts w:hint="cs"/>
          <w:rtl/>
        </w:rPr>
        <w:t xml:space="preserve">ולסבב ולפעול </w:t>
      </w:r>
      <w:r w:rsidR="000522F4" w:rsidRPr="004D2DCA">
        <w:rPr>
          <w:rtl/>
        </w:rPr>
        <w:t xml:space="preserve">שיהיה לאדם </w:t>
      </w:r>
      <w:r>
        <w:rPr>
          <w:rFonts w:hint="cs"/>
          <w:rtl/>
        </w:rPr>
        <w:t xml:space="preserve">את </w:t>
      </w:r>
      <w:r w:rsidR="000522F4" w:rsidRPr="004D2DCA">
        <w:rPr>
          <w:rtl/>
        </w:rPr>
        <w:t>ההנהגה וההשפעה הטובה הנצרכת לו, ובזה יקיים</w:t>
      </w:r>
      <w:r w:rsidR="00D950EA">
        <w:rPr>
          <w:rFonts w:hint="cs"/>
          <w:rtl/>
        </w:rPr>
        <w:t xml:space="preserve"> </w:t>
      </w:r>
      <w:r>
        <w:rPr>
          <w:rFonts w:hint="cs"/>
          <w:rtl/>
        </w:rPr>
        <w:t xml:space="preserve">גם </w:t>
      </w:r>
      <w:r w:rsidR="000522F4" w:rsidRPr="004D2DCA">
        <w:rPr>
          <w:rtl/>
        </w:rPr>
        <w:t xml:space="preserve">"אנכי ה' </w:t>
      </w:r>
      <w:r w:rsidR="000522F4" w:rsidRPr="00764564">
        <w:rPr>
          <w:highlight w:val="yellow"/>
          <w:rtl/>
        </w:rPr>
        <w:t>א</w:t>
      </w:r>
      <w:r w:rsidRPr="00764564">
        <w:rPr>
          <w:rFonts w:hint="eastAsia"/>
          <w:highlight w:val="yellow"/>
          <w:rtl/>
        </w:rPr>
        <w:t>־</w:t>
      </w:r>
      <w:r w:rsidR="000522F4" w:rsidRPr="00764564">
        <w:rPr>
          <w:highlight w:val="yellow"/>
          <w:rtl/>
        </w:rPr>
        <w:t>להיך</w:t>
      </w:r>
      <w:r w:rsidR="000522F4" w:rsidRPr="004D2DCA">
        <w:rPr>
          <w:rtl/>
        </w:rPr>
        <w:t xml:space="preserve"> אשר הוצאתיך מארץ מצרים מבית עבדים"</w:t>
      </w:r>
      <w:r w:rsidR="00BF2B79">
        <w:rPr>
          <w:rFonts w:hint="cs"/>
          <w:rtl/>
        </w:rPr>
        <w:t xml:space="preserve"> (שם בשמות כ, ב)</w:t>
      </w:r>
      <w:r w:rsidR="000522F4" w:rsidRPr="004D2DCA">
        <w:rPr>
          <w:rtl/>
        </w:rPr>
        <w:t xml:space="preserve">, שיוודע לאדם שהוא השי"ת </w:t>
      </w:r>
      <w:r w:rsidR="00BF2B79">
        <w:rPr>
          <w:rFonts w:hint="cs"/>
          <w:rtl/>
        </w:rPr>
        <w:t xml:space="preserve">אשר </w:t>
      </w:r>
      <w:r w:rsidR="00BF2B79" w:rsidRPr="004D2DCA">
        <w:rPr>
          <w:rtl/>
        </w:rPr>
        <w:t xml:space="preserve">התגלה </w:t>
      </w:r>
      <w:r w:rsidR="000522F4" w:rsidRPr="004D2DCA">
        <w:rPr>
          <w:rtl/>
        </w:rPr>
        <w:t xml:space="preserve">כמושל על פרעה </w:t>
      </w:r>
      <w:r w:rsidR="00BF2B79">
        <w:rPr>
          <w:rFonts w:hint="cs"/>
          <w:rtl/>
        </w:rPr>
        <w:t>שדימה עצמו ל</w:t>
      </w:r>
      <w:r w:rsidR="00BF2B79" w:rsidRPr="004D2DCA">
        <w:rPr>
          <w:rtl/>
        </w:rPr>
        <w:t xml:space="preserve">תנין </w:t>
      </w:r>
      <w:r w:rsidR="000522F4" w:rsidRPr="004D2DCA">
        <w:rPr>
          <w:rtl/>
        </w:rPr>
        <w:t>גדול</w:t>
      </w:r>
      <w:r w:rsidR="00BF2B79">
        <w:rPr>
          <w:rFonts w:hint="cs"/>
          <w:rtl/>
        </w:rPr>
        <w:t xml:space="preserve"> הרובץ בתוך יאוריו,</w:t>
      </w:r>
      <w:r w:rsidR="000522F4" w:rsidRPr="004D2DCA">
        <w:rPr>
          <w:rtl/>
        </w:rPr>
        <w:t xml:space="preserve"> </w:t>
      </w:r>
      <w:r w:rsidR="00BF2B79">
        <w:rPr>
          <w:rFonts w:hint="cs"/>
          <w:rtl/>
        </w:rPr>
        <w:t>ונרמז בזה שבא פרעה עד ל</w:t>
      </w:r>
      <w:r w:rsidR="000522F4" w:rsidRPr="004D2DCA">
        <w:rPr>
          <w:rtl/>
        </w:rPr>
        <w:t xml:space="preserve">קצה הריחוק מאור פני השי"ת, </w:t>
      </w:r>
      <w:r w:rsidR="00BF2B79">
        <w:rPr>
          <w:rFonts w:hint="cs"/>
          <w:rtl/>
        </w:rPr>
        <w:t>אבל לא הועיל לו מאומה, כי בו ועל ידו הוכיח וגילה הקב"ה לעין כל ש</w:t>
      </w:r>
      <w:r w:rsidR="00BF2B79" w:rsidRPr="004D2DCA">
        <w:rPr>
          <w:rtl/>
        </w:rPr>
        <w:t xml:space="preserve">גם </w:t>
      </w:r>
      <w:r w:rsidR="00BF2B79">
        <w:rPr>
          <w:rFonts w:hint="cs"/>
          <w:rtl/>
        </w:rPr>
        <w:t xml:space="preserve">בקצה הריחוק </w:t>
      </w:r>
      <w:r w:rsidR="000522F4" w:rsidRPr="004D2DCA">
        <w:rPr>
          <w:rtl/>
        </w:rPr>
        <w:t>מנהיג הקב"ה את הכל</w:t>
      </w:r>
      <w:r w:rsidR="00BF2B79">
        <w:rPr>
          <w:rFonts w:hint="cs"/>
          <w:rtl/>
        </w:rPr>
        <w:t xml:space="preserve">, </w:t>
      </w:r>
      <w:r w:rsidR="002D0155">
        <w:rPr>
          <w:rFonts w:hint="cs"/>
          <w:rtl/>
        </w:rPr>
        <w:t>ו</w:t>
      </w:r>
      <w:r w:rsidR="00BF2B79">
        <w:rPr>
          <w:rFonts w:hint="cs"/>
          <w:rtl/>
        </w:rPr>
        <w:t>מלכותו בכל משלה</w:t>
      </w:r>
      <w:r w:rsidR="000522F4" w:rsidRPr="004D2DCA">
        <w:rPr>
          <w:rtl/>
        </w:rPr>
        <w:t xml:space="preserve"> מן הקצה אל הקצה.</w:t>
      </w:r>
    </w:p>
    <w:p w14:paraId="3FCBB077" w14:textId="7F5D3F9B" w:rsidR="002D0155" w:rsidRPr="00941313" w:rsidRDefault="002D0155" w:rsidP="002D0155">
      <w:pPr>
        <w:spacing w:after="0"/>
        <w:jc w:val="center"/>
        <w:rPr>
          <w:b/>
          <w:bCs/>
          <w:sz w:val="36"/>
          <w:szCs w:val="36"/>
          <w:rtl/>
        </w:rPr>
      </w:pPr>
      <w:r>
        <w:rPr>
          <w:rFonts w:hint="cs"/>
          <w:b/>
          <w:bCs/>
          <w:sz w:val="36"/>
          <w:szCs w:val="36"/>
          <w:rtl/>
        </w:rPr>
        <w:t>ג</w:t>
      </w:r>
    </w:p>
    <w:p w14:paraId="6B0F7711" w14:textId="456C8190" w:rsidR="00757628" w:rsidRDefault="000522F4" w:rsidP="00D353BA">
      <w:pPr>
        <w:rPr>
          <w:rtl/>
        </w:rPr>
      </w:pPr>
      <w:r w:rsidRPr="004D2DCA">
        <w:rPr>
          <w:rtl/>
        </w:rPr>
        <w:t xml:space="preserve">וענין הביטחון </w:t>
      </w:r>
      <w:r w:rsidR="00DE078C">
        <w:rPr>
          <w:rFonts w:hint="cs"/>
          <w:rtl/>
        </w:rPr>
        <w:t xml:space="preserve">בה' ב"ה בכל אשר יהיה עם האדם </w:t>
      </w:r>
      <w:r w:rsidRPr="004D2DCA">
        <w:rPr>
          <w:rtl/>
        </w:rPr>
        <w:t xml:space="preserve">הוא כנגד הכתר ומדרגת עתיק, והיא מדרגה שאין יכולים לכותבה ולהורות בה, מפני שאפילו הדיבור בה אינו שייך, וגם המחשבה אינה שייכת, מפני שבמדרגה זו אין לצדדי חסדים וגבורות אלא הכל אחד, והיא כנגד כתר תורה ושער החמישים. </w:t>
      </w:r>
      <w:r w:rsidR="00DE078C">
        <w:rPr>
          <w:rFonts w:hint="cs"/>
          <w:rtl/>
        </w:rPr>
        <w:t>והוא כנגד היחוד שבפסוק</w:t>
      </w:r>
      <w:r w:rsidR="00DE078C" w:rsidRPr="004D2DCA">
        <w:rPr>
          <w:rtl/>
        </w:rPr>
        <w:t xml:space="preserve"> </w:t>
      </w:r>
      <w:r w:rsidR="00E156EB">
        <w:rPr>
          <w:rFonts w:hint="cs"/>
          <w:rtl/>
        </w:rPr>
        <w:t>'</w:t>
      </w:r>
      <w:r w:rsidRPr="004D2DCA">
        <w:rPr>
          <w:rtl/>
        </w:rPr>
        <w:t xml:space="preserve">שמע ישראל הוי"ה </w:t>
      </w:r>
      <w:r w:rsidRPr="00764564">
        <w:rPr>
          <w:highlight w:val="yellow"/>
          <w:rtl/>
        </w:rPr>
        <w:t>א</w:t>
      </w:r>
      <w:r w:rsidR="00DE078C" w:rsidRPr="00764564">
        <w:rPr>
          <w:rFonts w:hint="eastAsia"/>
          <w:highlight w:val="yellow"/>
          <w:rtl/>
        </w:rPr>
        <w:t>־</w:t>
      </w:r>
      <w:r w:rsidRPr="00764564">
        <w:rPr>
          <w:highlight w:val="yellow"/>
          <w:rtl/>
        </w:rPr>
        <w:t>להינו</w:t>
      </w:r>
      <w:r w:rsidRPr="004D2DCA">
        <w:rPr>
          <w:rtl/>
        </w:rPr>
        <w:t xml:space="preserve"> הוי"ה אחד' שהם כ"ה אותיות, </w:t>
      </w:r>
      <w:r w:rsidR="00DE078C">
        <w:rPr>
          <w:rFonts w:hint="cs"/>
          <w:rtl/>
        </w:rPr>
        <w:t>וב</w:t>
      </w:r>
      <w:r w:rsidRPr="004D2DCA">
        <w:rPr>
          <w:rtl/>
        </w:rPr>
        <w:t>'ברוך שם כבוד מלכותו לעולם ועד'</w:t>
      </w:r>
      <w:r w:rsidR="00DE078C">
        <w:rPr>
          <w:rFonts w:hint="cs"/>
          <w:rtl/>
        </w:rPr>
        <w:t xml:space="preserve"> ש</w:t>
      </w:r>
      <w:r w:rsidRPr="004D2DCA">
        <w:rPr>
          <w:rtl/>
        </w:rPr>
        <w:t xml:space="preserve">הם כ"ד אותיות, </w:t>
      </w:r>
      <w:r w:rsidR="00DE078C">
        <w:rPr>
          <w:rFonts w:hint="cs"/>
          <w:rtl/>
        </w:rPr>
        <w:t>שיחדיו הם</w:t>
      </w:r>
      <w:r w:rsidRPr="004D2DCA">
        <w:rPr>
          <w:rtl/>
        </w:rPr>
        <w:t xml:space="preserve"> מ"ט </w:t>
      </w:r>
      <w:r w:rsidRPr="004D2DCA">
        <w:rPr>
          <w:rtl/>
        </w:rPr>
        <w:lastRenderedPageBreak/>
        <w:t>אותיות</w:t>
      </w:r>
      <w:r w:rsidR="00757628">
        <w:rPr>
          <w:rFonts w:hint="cs"/>
          <w:rtl/>
        </w:rPr>
        <w:t>,</w:t>
      </w:r>
      <w:r w:rsidR="00E156EB">
        <w:rPr>
          <w:rFonts w:hint="cs"/>
          <w:rtl/>
        </w:rPr>
        <w:t xml:space="preserve"> </w:t>
      </w:r>
      <w:r w:rsidR="00757628">
        <w:rPr>
          <w:rFonts w:hint="cs"/>
          <w:rtl/>
        </w:rPr>
        <w:t>ו</w:t>
      </w:r>
      <w:r w:rsidR="00757628" w:rsidRPr="004D2DCA">
        <w:rPr>
          <w:rtl/>
        </w:rPr>
        <w:t>כנגד מ"ט ימי העו</w:t>
      </w:r>
      <w:r w:rsidR="00757628">
        <w:rPr>
          <w:rFonts w:hint="cs"/>
          <w:rtl/>
        </w:rPr>
        <w:t>מ</w:t>
      </w:r>
      <w:r w:rsidR="00757628" w:rsidRPr="004D2DCA">
        <w:rPr>
          <w:rtl/>
        </w:rPr>
        <w:t xml:space="preserve">ר </w:t>
      </w:r>
      <w:r w:rsidR="00757628">
        <w:rPr>
          <w:rFonts w:hint="cs"/>
          <w:rtl/>
        </w:rPr>
        <w:t xml:space="preserve">בהם נעשה </w:t>
      </w:r>
      <w:r w:rsidR="00757628" w:rsidRPr="004D2DCA">
        <w:rPr>
          <w:rtl/>
        </w:rPr>
        <w:t xml:space="preserve">יחוד שגורמים </w:t>
      </w:r>
      <w:r w:rsidR="00757628">
        <w:rPr>
          <w:rFonts w:hint="cs"/>
          <w:rtl/>
        </w:rPr>
        <w:t xml:space="preserve">ופועלים </w:t>
      </w:r>
      <w:r w:rsidR="00757628" w:rsidRPr="004D2DCA">
        <w:rPr>
          <w:rtl/>
        </w:rPr>
        <w:t>התחתונים</w:t>
      </w:r>
      <w:r w:rsidR="00757628">
        <w:rPr>
          <w:rFonts w:hint="cs"/>
          <w:rtl/>
        </w:rPr>
        <w:t>,</w:t>
      </w:r>
      <w:r w:rsidR="00757628" w:rsidDel="00757628">
        <w:rPr>
          <w:rFonts w:hint="cs"/>
          <w:rtl/>
        </w:rPr>
        <w:t xml:space="preserve"> </w:t>
      </w:r>
      <w:r w:rsidR="00757628">
        <w:rPr>
          <w:rFonts w:hint="cs"/>
          <w:rtl/>
        </w:rPr>
        <w:t xml:space="preserve">כמו שאמר רשב"י </w:t>
      </w:r>
      <w:r w:rsidR="00E156EB">
        <w:rPr>
          <w:rFonts w:hint="cs"/>
          <w:rtl/>
        </w:rPr>
        <w:t>בתיקונ"ז (</w:t>
      </w:r>
      <w:r w:rsidR="00757628">
        <w:rPr>
          <w:rFonts w:hint="cs"/>
          <w:rtl/>
        </w:rPr>
        <w:t>ב</w:t>
      </w:r>
      <w:r w:rsidR="00E156EB">
        <w:rPr>
          <w:rFonts w:hint="cs"/>
          <w:rtl/>
        </w:rPr>
        <w:t>תיקון יט</w:t>
      </w:r>
      <w:r w:rsidR="00DE078C">
        <w:rPr>
          <w:rFonts w:hint="cs"/>
          <w:rtl/>
        </w:rPr>
        <w:t>,</w:t>
      </w:r>
      <w:r w:rsidR="00E156EB">
        <w:rPr>
          <w:rFonts w:hint="cs"/>
          <w:rtl/>
        </w:rPr>
        <w:t xml:space="preserve"> דף לט ע"א)</w:t>
      </w:r>
      <w:r w:rsidR="00DE078C">
        <w:rPr>
          <w:rFonts w:hint="cs"/>
          <w:rtl/>
        </w:rPr>
        <w:t xml:space="preserve">, </w:t>
      </w:r>
      <w:r w:rsidRPr="004D2DCA">
        <w:rPr>
          <w:rtl/>
        </w:rPr>
        <w:t xml:space="preserve">אך </w:t>
      </w:r>
      <w:r w:rsidR="00DE078C">
        <w:rPr>
          <w:rFonts w:hint="cs"/>
          <w:rtl/>
        </w:rPr>
        <w:t>לאחר מכן</w:t>
      </w:r>
      <w:r w:rsidRPr="004D2DCA">
        <w:rPr>
          <w:rtl/>
        </w:rPr>
        <w:t xml:space="preserve"> היא שתיקה</w:t>
      </w:r>
      <w:r w:rsidR="00757628">
        <w:rPr>
          <w:rFonts w:hint="cs"/>
          <w:rtl/>
        </w:rPr>
        <w:t>,</w:t>
      </w:r>
      <w:r w:rsidRPr="004D2DCA">
        <w:rPr>
          <w:rtl/>
        </w:rPr>
        <w:t xml:space="preserve"> כי הוא כנגד מדרגת שער החמישים שאין </w:t>
      </w:r>
      <w:r w:rsidR="008A397F" w:rsidRPr="004D2DCA">
        <w:rPr>
          <w:rtl/>
        </w:rPr>
        <w:t xml:space="preserve">יכול </w:t>
      </w:r>
      <w:r w:rsidRPr="004D2DCA">
        <w:rPr>
          <w:rtl/>
        </w:rPr>
        <w:t>האדם לפעול ליחוד זה אלא בביטול גמור במס</w:t>
      </w:r>
      <w:r w:rsidR="00757628">
        <w:rPr>
          <w:rFonts w:hint="cs"/>
          <w:rtl/>
        </w:rPr>
        <w:t>ירות נפש</w:t>
      </w:r>
      <w:r w:rsidRPr="004D2DCA">
        <w:rPr>
          <w:rtl/>
        </w:rPr>
        <w:t xml:space="preserve">, </w:t>
      </w:r>
      <w:r w:rsidR="008A397F">
        <w:rPr>
          <w:rFonts w:hint="cs"/>
          <w:rtl/>
        </w:rPr>
        <w:t>שמתוך כך</w:t>
      </w:r>
      <w:r w:rsidR="008A397F" w:rsidRPr="004D2DCA">
        <w:rPr>
          <w:rtl/>
        </w:rPr>
        <w:t xml:space="preserve"> </w:t>
      </w:r>
      <w:r w:rsidRPr="004D2DCA">
        <w:rPr>
          <w:rtl/>
        </w:rPr>
        <w:t>נשפע יחוד זה מלמעלה עד שנכלל בו האדם בחסד חינם</w:t>
      </w:r>
      <w:r w:rsidR="00757628">
        <w:rPr>
          <w:rFonts w:hint="cs"/>
          <w:rtl/>
        </w:rPr>
        <w:t>.</w:t>
      </w:r>
    </w:p>
    <w:p w14:paraId="37F07FEE" w14:textId="3B4C8AE3" w:rsidR="000522F4" w:rsidRPr="004D2DCA" w:rsidRDefault="008A397F" w:rsidP="00D353BA">
      <w:pPr>
        <w:rPr>
          <w:rtl/>
        </w:rPr>
      </w:pPr>
      <w:r>
        <w:rPr>
          <w:rFonts w:hint="cs"/>
          <w:rtl/>
        </w:rPr>
        <w:t xml:space="preserve">ושתיקה זו היא </w:t>
      </w:r>
      <w:r w:rsidR="000522F4" w:rsidRPr="004D2DCA">
        <w:rPr>
          <w:rtl/>
        </w:rPr>
        <w:t>ביטול המחשבה במסירות נפש</w:t>
      </w:r>
      <w:r>
        <w:rPr>
          <w:rFonts w:hint="cs"/>
          <w:rtl/>
        </w:rPr>
        <w:t>,</w:t>
      </w:r>
      <w:r w:rsidR="000522F4" w:rsidRPr="004D2DCA">
        <w:rPr>
          <w:rtl/>
        </w:rPr>
        <w:t xml:space="preserve"> </w:t>
      </w:r>
      <w:r>
        <w:rPr>
          <w:rFonts w:hint="cs"/>
          <w:rtl/>
        </w:rPr>
        <w:t>ו</w:t>
      </w:r>
      <w:r w:rsidR="000522F4" w:rsidRPr="004D2DCA">
        <w:rPr>
          <w:rtl/>
        </w:rPr>
        <w:t>כנגד מסירת נפשו של רבי עקיבא</w:t>
      </w:r>
      <w:r>
        <w:rPr>
          <w:rFonts w:hint="cs"/>
          <w:rtl/>
        </w:rPr>
        <w:t>,</w:t>
      </w:r>
      <w:r w:rsidR="000522F4" w:rsidRPr="004D2DCA">
        <w:rPr>
          <w:rtl/>
        </w:rPr>
        <w:t xml:space="preserve"> ו</w:t>
      </w:r>
      <w:r>
        <w:rPr>
          <w:rFonts w:hint="cs"/>
          <w:rtl/>
        </w:rPr>
        <w:t>כ</w:t>
      </w:r>
      <w:r w:rsidR="000522F4" w:rsidRPr="004D2DCA">
        <w:rPr>
          <w:rtl/>
        </w:rPr>
        <w:t xml:space="preserve">ענין </w:t>
      </w:r>
      <w:r>
        <w:rPr>
          <w:rFonts w:hint="cs"/>
          <w:rtl/>
        </w:rPr>
        <w:t xml:space="preserve">שאמר הקב"ה למשה על מסירות נפשו של רבי </w:t>
      </w:r>
      <w:r w:rsidRPr="009726F2">
        <w:rPr>
          <w:rFonts w:hint="cs"/>
          <w:rtl/>
        </w:rPr>
        <w:t xml:space="preserve">עקיבא </w:t>
      </w:r>
      <w:r w:rsidR="000522F4" w:rsidRPr="009726F2">
        <w:rPr>
          <w:rtl/>
        </w:rPr>
        <w:t xml:space="preserve">'שתוק כך עלה במחשבה' </w:t>
      </w:r>
      <w:r w:rsidR="000522F4" w:rsidRPr="00764564">
        <w:rPr>
          <w:rtl/>
        </w:rPr>
        <w:t>כמו</w:t>
      </w:r>
      <w:r w:rsidR="009726F2" w:rsidRPr="00764564">
        <w:rPr>
          <w:rtl/>
        </w:rPr>
        <w:t xml:space="preserve"> שאמר רב יהודה בשם רב במסכת מנחות (בדף כט ע"א)</w:t>
      </w:r>
      <w:r w:rsidR="009726F2">
        <w:rPr>
          <w:rFonts w:hint="cs"/>
          <w:rtl/>
        </w:rPr>
        <w:t>.</w:t>
      </w:r>
      <w:r w:rsidR="000522F4" w:rsidRPr="009726F2">
        <w:rPr>
          <w:rtl/>
        </w:rPr>
        <w:t xml:space="preserve"> וה</w:t>
      </w:r>
      <w:r w:rsidR="000522F4" w:rsidRPr="004D2DCA">
        <w:rPr>
          <w:rtl/>
        </w:rPr>
        <w:t xml:space="preserve">וא כענין </w:t>
      </w:r>
      <w:r w:rsidR="009726F2">
        <w:rPr>
          <w:rFonts w:hint="cs"/>
          <w:rtl/>
        </w:rPr>
        <w:t xml:space="preserve">שאמר משה לישראל על הים </w:t>
      </w:r>
      <w:r w:rsidR="000522F4" w:rsidRPr="004D2DCA">
        <w:rPr>
          <w:rtl/>
        </w:rPr>
        <w:t>"</w:t>
      </w:r>
      <w:r w:rsidR="009726F2">
        <w:rPr>
          <w:rFonts w:hint="cs"/>
          <w:rtl/>
        </w:rPr>
        <w:t>ה'</w:t>
      </w:r>
      <w:r w:rsidR="009726F2">
        <w:rPr>
          <w:rtl/>
        </w:rPr>
        <w:t xml:space="preserve"> ילחם לכם ואתם תחרשו</w:t>
      </w:r>
      <w:r w:rsidR="000522F4" w:rsidRPr="004D2DCA">
        <w:rPr>
          <w:rtl/>
        </w:rPr>
        <w:t>ן"</w:t>
      </w:r>
      <w:r w:rsidR="00650CD3">
        <w:rPr>
          <w:rFonts w:hint="cs"/>
          <w:rtl/>
        </w:rPr>
        <w:t xml:space="preserve"> (</w:t>
      </w:r>
      <w:r w:rsidR="009726F2" w:rsidRPr="009726F2">
        <w:rPr>
          <w:rtl/>
        </w:rPr>
        <w:t>שמות יד, יד</w:t>
      </w:r>
      <w:r w:rsidR="00650CD3">
        <w:rPr>
          <w:rFonts w:hint="cs"/>
          <w:rtl/>
        </w:rPr>
        <w:t>)</w:t>
      </w:r>
      <w:r w:rsidR="000522F4" w:rsidRPr="004D2DCA">
        <w:rPr>
          <w:rtl/>
        </w:rPr>
        <w:t xml:space="preserve">, כי אז </w:t>
      </w:r>
      <w:r w:rsidR="009726F2">
        <w:rPr>
          <w:rFonts w:hint="cs"/>
          <w:rtl/>
        </w:rPr>
        <w:t>נשפעה והאירה בהם</w:t>
      </w:r>
      <w:r w:rsidR="009726F2" w:rsidRPr="004D2DCA">
        <w:rPr>
          <w:rtl/>
        </w:rPr>
        <w:t xml:space="preserve"> </w:t>
      </w:r>
      <w:r w:rsidR="000522F4" w:rsidRPr="004D2DCA">
        <w:rPr>
          <w:rtl/>
        </w:rPr>
        <w:t xml:space="preserve">מדרגת הכתר, וכענין </w:t>
      </w:r>
      <w:r w:rsidR="009726F2">
        <w:rPr>
          <w:rFonts w:hint="cs"/>
          <w:rtl/>
        </w:rPr>
        <w:t>שאמר אז הקב"ה למשה</w:t>
      </w:r>
      <w:r w:rsidR="000522F4" w:rsidRPr="004D2DCA">
        <w:rPr>
          <w:rtl/>
        </w:rPr>
        <w:t xml:space="preserve"> "</w:t>
      </w:r>
      <w:r w:rsidR="009726F2">
        <w:rPr>
          <w:rtl/>
        </w:rPr>
        <w:t>מה תצעק אל</w:t>
      </w:r>
      <w:r w:rsidR="009726F2">
        <w:rPr>
          <w:rFonts w:hint="cs"/>
          <w:rtl/>
        </w:rPr>
        <w:t>י,</w:t>
      </w:r>
      <w:r w:rsidR="009726F2">
        <w:rPr>
          <w:rtl/>
        </w:rPr>
        <w:t xml:space="preserve"> דבר אל בני ישראל ויסעו</w:t>
      </w:r>
      <w:r w:rsidR="000522F4" w:rsidRPr="004D2DCA">
        <w:rPr>
          <w:rtl/>
        </w:rPr>
        <w:t>"</w:t>
      </w:r>
      <w:r w:rsidR="008E4F66">
        <w:rPr>
          <w:rFonts w:hint="cs"/>
          <w:rtl/>
        </w:rPr>
        <w:t xml:space="preserve"> (</w:t>
      </w:r>
      <w:r w:rsidR="009726F2" w:rsidRPr="009726F2">
        <w:rPr>
          <w:rtl/>
        </w:rPr>
        <w:t>שמות יד, טו</w:t>
      </w:r>
      <w:r w:rsidR="008E4F66">
        <w:rPr>
          <w:rFonts w:hint="cs"/>
          <w:rtl/>
        </w:rPr>
        <w:t>)</w:t>
      </w:r>
      <w:r w:rsidR="000522F4" w:rsidRPr="004D2DCA">
        <w:rPr>
          <w:rtl/>
        </w:rPr>
        <w:t xml:space="preserve">, </w:t>
      </w:r>
      <w:r w:rsidR="009726F2">
        <w:rPr>
          <w:rFonts w:hint="cs"/>
          <w:rtl/>
        </w:rPr>
        <w:t>ואמר רשב"י בספרא דצניעותא שבזוהר תרומה (בדף קעח ע"</w:t>
      </w:r>
      <w:r w:rsidR="0009381C">
        <w:rPr>
          <w:rFonts w:hint="cs"/>
          <w:rtl/>
        </w:rPr>
        <w:t>ב</w:t>
      </w:r>
      <w:r w:rsidR="009726F2">
        <w:rPr>
          <w:rFonts w:hint="cs"/>
          <w:rtl/>
        </w:rPr>
        <w:t xml:space="preserve">) שגילה לו בזה שבעתיקא תליא מילתא, כי </w:t>
      </w:r>
      <w:r w:rsidR="0009381C">
        <w:rPr>
          <w:rFonts w:hint="cs"/>
          <w:rtl/>
        </w:rPr>
        <w:t xml:space="preserve">במדרגה זו </w:t>
      </w:r>
      <w:r w:rsidR="000522F4" w:rsidRPr="004D2DCA">
        <w:rPr>
          <w:rtl/>
        </w:rPr>
        <w:t>אין שייך ענין התפילה הרומזת למשפיע ומושפע, כי בעתיק לית תמן דכר ונוקבא</w:t>
      </w:r>
      <w:r w:rsidR="0009381C">
        <w:rPr>
          <w:rFonts w:hint="cs"/>
          <w:rtl/>
        </w:rPr>
        <w:t>,</w:t>
      </w:r>
      <w:r w:rsidR="000522F4" w:rsidRPr="004D2DCA">
        <w:rPr>
          <w:rtl/>
        </w:rPr>
        <w:t xml:space="preserve"> אלא הכל אחד ושורש ל</w:t>
      </w:r>
      <w:r w:rsidR="000522F4" w:rsidRPr="00764564">
        <w:rPr>
          <w:b/>
          <w:bCs/>
          <w:highlight w:val="magenta"/>
          <w:rtl/>
        </w:rPr>
        <w:t>י"ג</w:t>
      </w:r>
      <w:r w:rsidR="000522F4" w:rsidRPr="004D2DCA">
        <w:rPr>
          <w:rtl/>
        </w:rPr>
        <w:t xml:space="preserve"> מידות </w:t>
      </w:r>
      <w:r w:rsidR="0009381C">
        <w:rPr>
          <w:rFonts w:hint="cs"/>
          <w:rtl/>
        </w:rPr>
        <w:t>העולים כמנין</w:t>
      </w:r>
      <w:r w:rsidR="0009381C" w:rsidRPr="004D2DCA">
        <w:rPr>
          <w:rtl/>
        </w:rPr>
        <w:t xml:space="preserve"> </w:t>
      </w:r>
      <w:r w:rsidR="000522F4" w:rsidRPr="00764564">
        <w:rPr>
          <w:b/>
          <w:bCs/>
          <w:highlight w:val="magenta"/>
          <w:rtl/>
        </w:rPr>
        <w:t>'אחד'</w:t>
      </w:r>
      <w:r w:rsidR="000522F4" w:rsidRPr="004D2DCA">
        <w:rPr>
          <w:rtl/>
        </w:rPr>
        <w:t xml:space="preserve"> דשמע ישראל.</w:t>
      </w:r>
    </w:p>
    <w:p w14:paraId="4D4C3331" w14:textId="34D47196" w:rsidR="0009381C" w:rsidRPr="00941313" w:rsidRDefault="0009381C" w:rsidP="0009381C">
      <w:pPr>
        <w:spacing w:after="0"/>
        <w:jc w:val="center"/>
        <w:rPr>
          <w:b/>
          <w:bCs/>
          <w:sz w:val="36"/>
          <w:szCs w:val="36"/>
          <w:rtl/>
        </w:rPr>
      </w:pPr>
      <w:r>
        <w:rPr>
          <w:rFonts w:hint="cs"/>
          <w:b/>
          <w:bCs/>
          <w:sz w:val="36"/>
          <w:szCs w:val="36"/>
          <w:rtl/>
        </w:rPr>
        <w:t>ד</w:t>
      </w:r>
    </w:p>
    <w:p w14:paraId="070D6FE0" w14:textId="02F568AF" w:rsidR="00E35841" w:rsidRDefault="00D921A5" w:rsidP="00D353BA">
      <w:pPr>
        <w:rPr>
          <w:rtl/>
        </w:rPr>
      </w:pPr>
      <w:r>
        <w:rPr>
          <w:rFonts w:hint="cs"/>
          <w:rtl/>
        </w:rPr>
        <w:t>וכאשר ניסו בני ישראל את ה' לאחר קריעת ים סוף "</w:t>
      </w:r>
      <w:r>
        <w:rPr>
          <w:rtl/>
        </w:rPr>
        <w:t xml:space="preserve">לאמר היש </w:t>
      </w:r>
      <w:r>
        <w:rPr>
          <w:rFonts w:hint="cs"/>
          <w:rtl/>
        </w:rPr>
        <w:t>ה'</w:t>
      </w:r>
      <w:r>
        <w:rPr>
          <w:rtl/>
        </w:rPr>
        <w:t xml:space="preserve"> בקרבנו אם אי</w:t>
      </w:r>
      <w:r w:rsidR="000522F4" w:rsidRPr="004D2DCA">
        <w:rPr>
          <w:rtl/>
        </w:rPr>
        <w:t>ן" (</w:t>
      </w:r>
      <w:r w:rsidRPr="00D921A5">
        <w:rPr>
          <w:rtl/>
        </w:rPr>
        <w:t>שמות יז, ז</w:t>
      </w:r>
      <w:r w:rsidR="000522F4" w:rsidRPr="004D2DCA">
        <w:rPr>
          <w:rtl/>
        </w:rPr>
        <w:t xml:space="preserve">), </w:t>
      </w:r>
      <w:r w:rsidRPr="004D2DCA">
        <w:rPr>
          <w:rtl/>
        </w:rPr>
        <w:t>שהטילו ספק במדרגת הבטחון</w:t>
      </w:r>
      <w:r w:rsidRPr="004D2DCA" w:rsidDel="00D921A5">
        <w:rPr>
          <w:rtl/>
        </w:rPr>
        <w:t xml:space="preserve"> </w:t>
      </w:r>
      <w:r>
        <w:rPr>
          <w:rFonts w:hint="cs"/>
          <w:rtl/>
        </w:rPr>
        <w:t>והסתפקו</w:t>
      </w:r>
      <w:r w:rsidRPr="004D2DCA">
        <w:rPr>
          <w:rtl/>
        </w:rPr>
        <w:t xml:space="preserve"> </w:t>
      </w:r>
      <w:r w:rsidR="000522F4" w:rsidRPr="004D2DCA">
        <w:rPr>
          <w:rtl/>
        </w:rPr>
        <w:t>אם צריכים הם לתפילה</w:t>
      </w:r>
      <w:r>
        <w:rPr>
          <w:rFonts w:hint="cs"/>
          <w:rtl/>
        </w:rPr>
        <w:t xml:space="preserve"> </w:t>
      </w:r>
      <w:r w:rsidR="000522F4" w:rsidRPr="004D2DCA">
        <w:rPr>
          <w:rtl/>
        </w:rPr>
        <w:t xml:space="preserve">או לבטחון במדרגת אין ועתיק, </w:t>
      </w:r>
      <w:r>
        <w:rPr>
          <w:rFonts w:hint="cs"/>
          <w:rtl/>
        </w:rPr>
        <w:t xml:space="preserve">תיכף </w:t>
      </w:r>
      <w:r w:rsidR="000522F4" w:rsidRPr="004D2DCA">
        <w:rPr>
          <w:rtl/>
        </w:rPr>
        <w:t>באו עליהם עמלק</w:t>
      </w:r>
      <w:r>
        <w:rPr>
          <w:rFonts w:hint="cs"/>
          <w:rtl/>
        </w:rPr>
        <w:t xml:space="preserve"> להילחם בהם, כי </w:t>
      </w:r>
      <w:r w:rsidR="000522F4" w:rsidRPr="004D2DCA">
        <w:rPr>
          <w:rtl/>
        </w:rPr>
        <w:t xml:space="preserve">הדרך במידת הבטחון היא </w:t>
      </w:r>
      <w:r w:rsidR="00E35841" w:rsidRPr="004D2DCA">
        <w:rPr>
          <w:rtl/>
        </w:rPr>
        <w:t>ש</w:t>
      </w:r>
      <w:r w:rsidR="00E35841">
        <w:rPr>
          <w:rFonts w:hint="cs"/>
          <w:rtl/>
        </w:rPr>
        <w:t>יעמוד בה</w:t>
      </w:r>
      <w:r w:rsidR="00E35841" w:rsidRPr="004D2DCA">
        <w:rPr>
          <w:rtl/>
        </w:rPr>
        <w:t xml:space="preserve"> </w:t>
      </w:r>
      <w:r w:rsidR="000522F4" w:rsidRPr="004D2DCA">
        <w:rPr>
          <w:rtl/>
        </w:rPr>
        <w:t>האדם בדרך התום והיושר</w:t>
      </w:r>
      <w:r w:rsidR="00E35841">
        <w:rPr>
          <w:rFonts w:hint="cs"/>
          <w:rtl/>
        </w:rPr>
        <w:t>,</w:t>
      </w:r>
      <w:r w:rsidR="000522F4" w:rsidRPr="004D2DCA">
        <w:rPr>
          <w:rtl/>
        </w:rPr>
        <w:t xml:space="preserve"> </w:t>
      </w:r>
      <w:r w:rsidR="00E35841" w:rsidRPr="004D2DCA">
        <w:rPr>
          <w:rtl/>
        </w:rPr>
        <w:t>וכ</w:t>
      </w:r>
      <w:r w:rsidR="00E35841">
        <w:rPr>
          <w:rFonts w:hint="cs"/>
          <w:rtl/>
        </w:rPr>
        <w:t>ענין ה</w:t>
      </w:r>
      <w:r w:rsidR="000522F4" w:rsidRPr="004D2DCA">
        <w:rPr>
          <w:rtl/>
        </w:rPr>
        <w:t>כתוב</w:t>
      </w:r>
      <w:r w:rsidR="00E35841">
        <w:rPr>
          <w:rFonts w:hint="cs"/>
          <w:rtl/>
        </w:rPr>
        <w:t xml:space="preserve"> </w:t>
      </w:r>
      <w:r w:rsidR="00E35841" w:rsidRPr="00E35841">
        <w:rPr>
          <w:rtl/>
        </w:rPr>
        <w:t>(</w:t>
      </w:r>
      <w:r w:rsidR="00E35841">
        <w:rPr>
          <w:rFonts w:hint="cs"/>
          <w:rtl/>
        </w:rPr>
        <w:t>ב</w:t>
      </w:r>
      <w:r w:rsidR="00E35841" w:rsidRPr="00E35841">
        <w:rPr>
          <w:rtl/>
        </w:rPr>
        <w:t>תהלים כה, כא)</w:t>
      </w:r>
      <w:r w:rsidR="000522F4" w:rsidRPr="004D2DCA">
        <w:rPr>
          <w:rtl/>
        </w:rPr>
        <w:t xml:space="preserve"> </w:t>
      </w:r>
      <w:r w:rsidR="00E35841">
        <w:rPr>
          <w:rFonts w:hint="cs"/>
          <w:rtl/>
        </w:rPr>
        <w:t>"</w:t>
      </w:r>
      <w:r w:rsidR="00E35841">
        <w:rPr>
          <w:rtl/>
        </w:rPr>
        <w:t>תם וי</w:t>
      </w:r>
      <w:r w:rsidR="00672627">
        <w:rPr>
          <w:rFonts w:hint="cs"/>
          <w:rtl/>
        </w:rPr>
        <w:t>ו</w:t>
      </w:r>
      <w:r w:rsidR="00E35841">
        <w:rPr>
          <w:rtl/>
        </w:rPr>
        <w:t>שר יצרונ</w:t>
      </w:r>
      <w:r w:rsidR="00E35841">
        <w:rPr>
          <w:rFonts w:hint="cs"/>
          <w:rtl/>
        </w:rPr>
        <w:t>י</w:t>
      </w:r>
      <w:r w:rsidR="00E35841">
        <w:rPr>
          <w:rtl/>
        </w:rPr>
        <w:t xml:space="preserve"> כי קויתיך</w:t>
      </w:r>
      <w:r w:rsidR="00E35841">
        <w:rPr>
          <w:rFonts w:hint="cs"/>
          <w:rtl/>
        </w:rPr>
        <w:t>",</w:t>
      </w:r>
      <w:r w:rsidR="000522F4" w:rsidRPr="004D2DCA">
        <w:rPr>
          <w:rtl/>
        </w:rPr>
        <w:t xml:space="preserve"> ש</w:t>
      </w:r>
      <w:r w:rsidR="00E35841">
        <w:rPr>
          <w:rFonts w:hint="cs"/>
          <w:rtl/>
        </w:rPr>
        <w:t>מתוך דרך</w:t>
      </w:r>
      <w:r w:rsidR="000522F4" w:rsidRPr="004D2DCA">
        <w:rPr>
          <w:rtl/>
        </w:rPr>
        <w:t xml:space="preserve"> התום והיושר יהיה שמור </w:t>
      </w:r>
      <w:r w:rsidR="00E35841">
        <w:rPr>
          <w:rFonts w:hint="cs"/>
          <w:rtl/>
        </w:rPr>
        <w:t xml:space="preserve">האדם </w:t>
      </w:r>
      <w:r w:rsidR="000522F4" w:rsidRPr="004D2DCA">
        <w:rPr>
          <w:rtl/>
        </w:rPr>
        <w:t xml:space="preserve">מכל מחשבות של ספיקות וכפירות, </w:t>
      </w:r>
      <w:r w:rsidR="00E35841">
        <w:rPr>
          <w:rFonts w:hint="cs"/>
          <w:rtl/>
        </w:rPr>
        <w:t xml:space="preserve">כי </w:t>
      </w:r>
      <w:r w:rsidR="00E35841" w:rsidRPr="004D2DCA">
        <w:rPr>
          <w:rtl/>
        </w:rPr>
        <w:t xml:space="preserve">מצד </w:t>
      </w:r>
      <w:r w:rsidR="000522F4" w:rsidRPr="004D2DCA">
        <w:rPr>
          <w:rtl/>
        </w:rPr>
        <w:t>מידת הבטחון שכנגד עתיק יהיה בדרך ה</w:t>
      </w:r>
      <w:r w:rsidR="00E35841">
        <w:rPr>
          <w:rFonts w:hint="cs"/>
          <w:rtl/>
        </w:rPr>
        <w:t>'</w:t>
      </w:r>
      <w:r w:rsidR="000522F4" w:rsidRPr="004D2DCA">
        <w:rPr>
          <w:rtl/>
        </w:rPr>
        <w:t>תום</w:t>
      </w:r>
      <w:r w:rsidR="00E35841">
        <w:rPr>
          <w:rFonts w:hint="cs"/>
          <w:rtl/>
        </w:rPr>
        <w:t>',</w:t>
      </w:r>
      <w:r w:rsidR="000522F4" w:rsidRPr="004D2DCA">
        <w:rPr>
          <w:rtl/>
        </w:rPr>
        <w:t xml:space="preserve"> ולא ישאל </w:t>
      </w:r>
      <w:r w:rsidR="00E35841">
        <w:rPr>
          <w:rFonts w:hint="cs"/>
          <w:rtl/>
        </w:rPr>
        <w:t xml:space="preserve">ולא יקשה על דרכיו יתברך, </w:t>
      </w:r>
      <w:r w:rsidR="000522F4" w:rsidRPr="004D2DCA">
        <w:rPr>
          <w:rtl/>
        </w:rPr>
        <w:t>כי תמן לית שאלה, וזה</w:t>
      </w:r>
      <w:r w:rsidR="00E35841">
        <w:rPr>
          <w:rFonts w:hint="cs"/>
          <w:rtl/>
        </w:rPr>
        <w:t>ו כנגד מה שנסתפקו ישראל</w:t>
      </w:r>
      <w:r w:rsidR="000522F4" w:rsidRPr="004D2DCA">
        <w:rPr>
          <w:rtl/>
        </w:rPr>
        <w:t xml:space="preserve"> 'אם אין', ומצד ה</w:t>
      </w:r>
      <w:r w:rsidR="00E35841">
        <w:rPr>
          <w:rFonts w:hint="cs"/>
          <w:rtl/>
        </w:rPr>
        <w:t>'</w:t>
      </w:r>
      <w:r w:rsidR="000522F4" w:rsidRPr="004D2DCA">
        <w:rPr>
          <w:rtl/>
        </w:rPr>
        <w:t>יושר</w:t>
      </w:r>
      <w:r w:rsidR="00E35841">
        <w:rPr>
          <w:rFonts w:hint="cs"/>
          <w:rtl/>
        </w:rPr>
        <w:t>'</w:t>
      </w:r>
      <w:r w:rsidR="000522F4" w:rsidRPr="004D2DCA">
        <w:rPr>
          <w:rtl/>
        </w:rPr>
        <w:t xml:space="preserve"> </w:t>
      </w:r>
      <w:r w:rsidR="00E35841">
        <w:rPr>
          <w:rFonts w:hint="cs"/>
          <w:rtl/>
        </w:rPr>
        <w:t>יבוא האדם לכדי</w:t>
      </w:r>
      <w:r w:rsidR="00E35841" w:rsidRPr="004D2DCA">
        <w:rPr>
          <w:rtl/>
        </w:rPr>
        <w:t xml:space="preserve"> </w:t>
      </w:r>
      <w:r w:rsidR="000522F4" w:rsidRPr="004D2DCA">
        <w:rPr>
          <w:rtl/>
        </w:rPr>
        <w:t xml:space="preserve">תפילה, </w:t>
      </w:r>
      <w:r w:rsidR="00E35841">
        <w:rPr>
          <w:rFonts w:hint="cs"/>
          <w:rtl/>
        </w:rPr>
        <w:t xml:space="preserve">שזהו </w:t>
      </w:r>
      <w:r w:rsidR="000522F4" w:rsidRPr="004D2DCA">
        <w:rPr>
          <w:rtl/>
        </w:rPr>
        <w:t xml:space="preserve">כנגד </w:t>
      </w:r>
      <w:r w:rsidR="00E35841">
        <w:rPr>
          <w:rFonts w:hint="cs"/>
          <w:rtl/>
        </w:rPr>
        <w:t>מה שנסתפקו ישראל</w:t>
      </w:r>
      <w:r w:rsidR="00E35841" w:rsidRPr="004D2DCA">
        <w:rPr>
          <w:rtl/>
        </w:rPr>
        <w:t xml:space="preserve"> </w:t>
      </w:r>
      <w:r w:rsidR="000522F4" w:rsidRPr="004D2DCA">
        <w:rPr>
          <w:rtl/>
        </w:rPr>
        <w:t>'</w:t>
      </w:r>
      <w:r w:rsidR="00E35841">
        <w:rPr>
          <w:rFonts w:hint="cs"/>
          <w:rtl/>
        </w:rPr>
        <w:t xml:space="preserve">היש </w:t>
      </w:r>
      <w:r w:rsidR="000522F4" w:rsidRPr="004D2DCA">
        <w:rPr>
          <w:rtl/>
        </w:rPr>
        <w:t>הוי"ה בקרבנו'</w:t>
      </w:r>
      <w:r w:rsidR="00E35841" w:rsidRPr="004D2DCA">
        <w:rPr>
          <w:rtl/>
        </w:rPr>
        <w:t>.</w:t>
      </w:r>
    </w:p>
    <w:p w14:paraId="782CF43B" w14:textId="006EC348" w:rsidR="000522F4" w:rsidRPr="004D2DCA" w:rsidRDefault="00E35841" w:rsidP="00E35841">
      <w:pPr>
        <w:rPr>
          <w:rtl/>
        </w:rPr>
      </w:pPr>
      <w:r>
        <w:rPr>
          <w:rFonts w:hint="cs"/>
          <w:rtl/>
        </w:rPr>
        <w:t>ושניהם נצרכים למידת הביטחון, ש</w:t>
      </w:r>
      <w:r w:rsidRPr="004D2DCA">
        <w:rPr>
          <w:rtl/>
        </w:rPr>
        <w:t xml:space="preserve">כאשר </w:t>
      </w:r>
      <w:r w:rsidR="000522F4" w:rsidRPr="004D2DCA">
        <w:rPr>
          <w:rtl/>
        </w:rPr>
        <w:t>אין לאדם תמימות וישרות אינו יכול לאחוז בתפילה ובטחון כאחד</w:t>
      </w:r>
      <w:r>
        <w:rPr>
          <w:rFonts w:hint="cs"/>
          <w:rtl/>
        </w:rPr>
        <w:t xml:space="preserve">, </w:t>
      </w:r>
      <w:r w:rsidR="000522F4" w:rsidRPr="004D2DCA">
        <w:rPr>
          <w:rtl/>
        </w:rPr>
        <w:t xml:space="preserve">וכאשר יש </w:t>
      </w:r>
      <w:r>
        <w:rPr>
          <w:rFonts w:hint="cs"/>
          <w:rtl/>
        </w:rPr>
        <w:t xml:space="preserve">לו </w:t>
      </w:r>
      <w:r w:rsidR="000522F4" w:rsidRPr="004D2DCA">
        <w:rPr>
          <w:rtl/>
        </w:rPr>
        <w:t xml:space="preserve">לאדם בטחון שלם בה' ב"ה, יכול הוא </w:t>
      </w:r>
      <w:r>
        <w:rPr>
          <w:rFonts w:hint="cs"/>
          <w:rtl/>
        </w:rPr>
        <w:t xml:space="preserve">מתוך כך </w:t>
      </w:r>
      <w:r w:rsidR="000522F4" w:rsidRPr="004D2DCA">
        <w:rPr>
          <w:rtl/>
        </w:rPr>
        <w:t>להתפלל ולשבח ולהלל לה' ב"ה באמת, וכאשר הוא משבח לה' ב"ה יהיה זה הלל ושבח אמיתי מכל ליבו</w:t>
      </w:r>
      <w:r>
        <w:rPr>
          <w:rFonts w:hint="cs"/>
          <w:rtl/>
        </w:rPr>
        <w:t>.</w:t>
      </w:r>
      <w:r w:rsidRPr="004D2DCA">
        <w:rPr>
          <w:rtl/>
        </w:rPr>
        <w:t xml:space="preserve"> </w:t>
      </w:r>
      <w:r w:rsidR="000522F4" w:rsidRPr="004D2DCA">
        <w:rPr>
          <w:rtl/>
        </w:rPr>
        <w:t xml:space="preserve">והנה בכדי שישבח לה' מתוך שידע כי ה' הוא </w:t>
      </w:r>
      <w:r w:rsidR="000522F4" w:rsidRPr="00764564">
        <w:rPr>
          <w:highlight w:val="yellow"/>
          <w:rtl/>
        </w:rPr>
        <w:t>א</w:t>
      </w:r>
      <w:r w:rsidR="00672627" w:rsidRPr="00764564">
        <w:rPr>
          <w:rFonts w:hint="eastAsia"/>
          <w:highlight w:val="yellow"/>
          <w:rtl/>
        </w:rPr>
        <w:t>־</w:t>
      </w:r>
      <w:r w:rsidR="000522F4" w:rsidRPr="00764564">
        <w:rPr>
          <w:highlight w:val="yellow"/>
          <w:rtl/>
        </w:rPr>
        <w:t>להי</w:t>
      </w:r>
      <w:r w:rsidR="000522F4" w:rsidRPr="004D2DCA">
        <w:rPr>
          <w:rtl/>
        </w:rPr>
        <w:t xml:space="preserve"> האלהים צריך הוא לידע ולהכיר בה' ב"ה ובגדולתו מתוך היראה, ורק </w:t>
      </w:r>
      <w:r w:rsidR="00672627">
        <w:rPr>
          <w:rFonts w:hint="cs"/>
          <w:rtl/>
        </w:rPr>
        <w:t xml:space="preserve">לאחר מכן </w:t>
      </w:r>
      <w:r w:rsidR="000522F4" w:rsidRPr="004D2DCA">
        <w:rPr>
          <w:rtl/>
        </w:rPr>
        <w:t xml:space="preserve">יוכל להתקרב </w:t>
      </w:r>
      <w:r w:rsidR="00672627">
        <w:rPr>
          <w:rFonts w:hint="cs"/>
          <w:rtl/>
        </w:rPr>
        <w:t>ולזכות ל</w:t>
      </w:r>
      <w:r w:rsidR="000522F4" w:rsidRPr="004D2DCA">
        <w:rPr>
          <w:rtl/>
        </w:rPr>
        <w:t xml:space="preserve">מידת הביטחון, והוא עליית המלכות והיראה עד </w:t>
      </w:r>
      <w:r w:rsidR="00672627">
        <w:rPr>
          <w:rFonts w:hint="cs"/>
          <w:rtl/>
        </w:rPr>
        <w:t>ל</w:t>
      </w:r>
      <w:r w:rsidR="000522F4" w:rsidRPr="004D2DCA">
        <w:rPr>
          <w:rtl/>
        </w:rPr>
        <w:t>מדרגת הבטחון והכתר</w:t>
      </w:r>
      <w:r w:rsidR="00672627">
        <w:rPr>
          <w:rFonts w:hint="cs"/>
          <w:rtl/>
        </w:rPr>
        <w:t>,</w:t>
      </w:r>
      <w:r w:rsidR="000522F4" w:rsidRPr="004D2DCA">
        <w:rPr>
          <w:rtl/>
        </w:rPr>
        <w:t xml:space="preserve"> שהם עשר מדרגות</w:t>
      </w:r>
      <w:r w:rsidR="00672627">
        <w:rPr>
          <w:rFonts w:hint="cs"/>
          <w:rtl/>
        </w:rPr>
        <w:t>,</w:t>
      </w:r>
      <w:r w:rsidR="000522F4" w:rsidRPr="004D2DCA">
        <w:rPr>
          <w:rtl/>
        </w:rPr>
        <w:t xml:space="preserve"> כנגד עשר פעמים </w:t>
      </w:r>
      <w:r w:rsidR="00672627" w:rsidRPr="004D2DCA">
        <w:rPr>
          <w:rtl/>
        </w:rPr>
        <w:t>הללויה</w:t>
      </w:r>
      <w:r w:rsidR="00672627">
        <w:rPr>
          <w:rFonts w:hint="cs"/>
          <w:rtl/>
        </w:rPr>
        <w:t xml:space="preserve">' </w:t>
      </w:r>
      <w:r w:rsidR="000522F4" w:rsidRPr="004D2DCA">
        <w:rPr>
          <w:rtl/>
        </w:rPr>
        <w:t xml:space="preserve">ששיבח דוד המלך במזמור </w:t>
      </w:r>
      <w:r w:rsidR="00672627">
        <w:rPr>
          <w:rFonts w:hint="cs"/>
          <w:rtl/>
        </w:rPr>
        <w:t xml:space="preserve">אחרון </w:t>
      </w:r>
      <w:r w:rsidR="000522F4" w:rsidRPr="004D2DCA">
        <w:rPr>
          <w:rtl/>
        </w:rPr>
        <w:t xml:space="preserve">שבתהלים </w:t>
      </w:r>
      <w:r w:rsidR="00672627">
        <w:rPr>
          <w:rtl/>
        </w:rPr>
        <w:t>–</w:t>
      </w:r>
      <w:r w:rsidR="000522F4" w:rsidRPr="004D2DCA">
        <w:rPr>
          <w:rtl/>
        </w:rPr>
        <w:t xml:space="preserve"> </w:t>
      </w:r>
      <w:r w:rsidR="00672627">
        <w:rPr>
          <w:rFonts w:hint="cs"/>
          <w:rtl/>
        </w:rPr>
        <w:t>'</w:t>
      </w:r>
      <w:r w:rsidR="000522F4" w:rsidRPr="004D2DCA">
        <w:rPr>
          <w:rtl/>
        </w:rPr>
        <w:t>הללו אל בקדשו</w:t>
      </w:r>
      <w:r w:rsidR="00672627">
        <w:rPr>
          <w:rFonts w:hint="cs"/>
          <w:rtl/>
        </w:rPr>
        <w:t>'</w:t>
      </w:r>
      <w:r w:rsidR="000522F4" w:rsidRPr="004D2DCA">
        <w:rPr>
          <w:rtl/>
        </w:rPr>
        <w:t xml:space="preserve"> כנגד הכתר, </w:t>
      </w:r>
      <w:r w:rsidR="00672627">
        <w:rPr>
          <w:rFonts w:hint="cs"/>
          <w:rtl/>
        </w:rPr>
        <w:t>'</w:t>
      </w:r>
      <w:r w:rsidR="000522F4" w:rsidRPr="004D2DCA">
        <w:rPr>
          <w:rtl/>
        </w:rPr>
        <w:t>הללוהו ברקיע עוזו</w:t>
      </w:r>
      <w:r w:rsidR="00672627">
        <w:rPr>
          <w:rFonts w:hint="cs"/>
          <w:rtl/>
        </w:rPr>
        <w:t>'</w:t>
      </w:r>
      <w:r w:rsidR="000522F4" w:rsidRPr="004D2DCA">
        <w:rPr>
          <w:rtl/>
        </w:rPr>
        <w:t xml:space="preserve"> כנגד החכמה, </w:t>
      </w:r>
      <w:r w:rsidR="00672627">
        <w:rPr>
          <w:rFonts w:hint="cs"/>
          <w:rtl/>
        </w:rPr>
        <w:t>'</w:t>
      </w:r>
      <w:r w:rsidR="000522F4" w:rsidRPr="004D2DCA">
        <w:rPr>
          <w:rtl/>
        </w:rPr>
        <w:t>הללוהו בגבורותיו</w:t>
      </w:r>
      <w:r w:rsidR="00672627">
        <w:rPr>
          <w:rFonts w:hint="cs"/>
          <w:rtl/>
        </w:rPr>
        <w:t>'</w:t>
      </w:r>
      <w:r w:rsidR="000522F4" w:rsidRPr="004D2DCA">
        <w:rPr>
          <w:rtl/>
        </w:rPr>
        <w:t xml:space="preserve"> כנגד הבינה, </w:t>
      </w:r>
      <w:r w:rsidR="00672627">
        <w:rPr>
          <w:rFonts w:hint="cs"/>
          <w:rtl/>
        </w:rPr>
        <w:t>'</w:t>
      </w:r>
      <w:r w:rsidR="000522F4" w:rsidRPr="004D2DCA">
        <w:rPr>
          <w:rtl/>
        </w:rPr>
        <w:t>הללוהו כרוב גודלו</w:t>
      </w:r>
      <w:r w:rsidR="00672627">
        <w:rPr>
          <w:rFonts w:hint="cs"/>
          <w:rtl/>
        </w:rPr>
        <w:t>'</w:t>
      </w:r>
      <w:r w:rsidR="000522F4" w:rsidRPr="004D2DCA">
        <w:rPr>
          <w:rtl/>
        </w:rPr>
        <w:t xml:space="preserve"> כנגד החסד והגדולה, </w:t>
      </w:r>
      <w:r w:rsidR="00672627">
        <w:rPr>
          <w:rFonts w:hint="cs"/>
          <w:rtl/>
        </w:rPr>
        <w:t>'</w:t>
      </w:r>
      <w:r w:rsidR="000522F4" w:rsidRPr="004D2DCA">
        <w:rPr>
          <w:rtl/>
        </w:rPr>
        <w:t>הללוהו בתקע שופר</w:t>
      </w:r>
      <w:r w:rsidR="00672627">
        <w:rPr>
          <w:rFonts w:hint="cs"/>
          <w:rtl/>
        </w:rPr>
        <w:t>'</w:t>
      </w:r>
      <w:r w:rsidR="000522F4" w:rsidRPr="004D2DCA">
        <w:rPr>
          <w:rtl/>
        </w:rPr>
        <w:t xml:space="preserve"> כנגד הגבורה</w:t>
      </w:r>
      <w:r w:rsidR="00672627">
        <w:rPr>
          <w:rFonts w:hint="cs"/>
          <w:rtl/>
        </w:rPr>
        <w:t>,</w:t>
      </w:r>
      <w:r w:rsidR="000522F4" w:rsidRPr="004D2DCA">
        <w:rPr>
          <w:rtl/>
        </w:rPr>
        <w:t xml:space="preserve"> וכן על זה הדרך כנגד עשר המדרגות</w:t>
      </w:r>
      <w:r w:rsidR="003614D5">
        <w:rPr>
          <w:rFonts w:hint="cs"/>
          <w:rtl/>
        </w:rPr>
        <w:t>,</w:t>
      </w:r>
      <w:r w:rsidR="000522F4" w:rsidRPr="004D2DCA">
        <w:rPr>
          <w:rtl/>
        </w:rPr>
        <w:t xml:space="preserve"> עד שמעלה המלכות עד לכתר, שמתוך היראה מהשי"ת בא לבטחון שלם בה' ב"ה.</w:t>
      </w:r>
    </w:p>
    <w:p w14:paraId="0F89003A" w14:textId="3D0BF7AC" w:rsidR="00D921A5" w:rsidRPr="00941313" w:rsidRDefault="00D921A5" w:rsidP="00D921A5">
      <w:pPr>
        <w:spacing w:after="0"/>
        <w:jc w:val="center"/>
        <w:rPr>
          <w:b/>
          <w:bCs/>
          <w:sz w:val="36"/>
          <w:szCs w:val="36"/>
          <w:rtl/>
        </w:rPr>
      </w:pPr>
      <w:r>
        <w:rPr>
          <w:rFonts w:hint="cs"/>
          <w:b/>
          <w:bCs/>
          <w:sz w:val="36"/>
          <w:szCs w:val="36"/>
          <w:rtl/>
        </w:rPr>
        <w:t>ה</w:t>
      </w:r>
    </w:p>
    <w:p w14:paraId="454BC689" w14:textId="3CAB2506" w:rsidR="000522F4" w:rsidRPr="004D2DCA" w:rsidRDefault="000522F4" w:rsidP="00D353BA">
      <w:pPr>
        <w:rPr>
          <w:rtl/>
        </w:rPr>
      </w:pPr>
      <w:r w:rsidRPr="004D2DCA">
        <w:rPr>
          <w:rtl/>
        </w:rPr>
        <w:t>וענין היראה הוא שידע האדם שאינו יכול להלל את השי"ת ולשבח לו אלא מתוך היראה, ורק מתו</w:t>
      </w:r>
      <w:r w:rsidR="00C54CDD">
        <w:rPr>
          <w:rFonts w:hint="cs"/>
          <w:rtl/>
        </w:rPr>
        <w:t>כה ועל ידה י</w:t>
      </w:r>
      <w:r w:rsidRPr="004D2DCA">
        <w:rPr>
          <w:rtl/>
        </w:rPr>
        <w:t>וכל לשמוח ולבטוח בו יתברך ולהללו בשמחה וששון</w:t>
      </w:r>
      <w:r w:rsidR="00C54CDD">
        <w:rPr>
          <w:rFonts w:hint="cs"/>
          <w:rtl/>
        </w:rPr>
        <w:t>, וכפי</w:t>
      </w:r>
      <w:r w:rsidRPr="004D2DCA">
        <w:rPr>
          <w:rtl/>
        </w:rPr>
        <w:t xml:space="preserve"> שהחל דוד המלך להלל להשי"ת מתוך היראה </w:t>
      </w:r>
      <w:r w:rsidR="00C54CDD">
        <w:rPr>
          <w:rFonts w:hint="cs"/>
          <w:rtl/>
        </w:rPr>
        <w:t>ו</w:t>
      </w:r>
      <w:r w:rsidRPr="004D2DCA">
        <w:rPr>
          <w:rtl/>
        </w:rPr>
        <w:t xml:space="preserve">אמר </w:t>
      </w:r>
      <w:r w:rsidR="00C54CDD">
        <w:rPr>
          <w:rFonts w:hint="cs"/>
          <w:rtl/>
        </w:rPr>
        <w:t>'</w:t>
      </w:r>
      <w:r w:rsidRPr="004D2DCA">
        <w:rPr>
          <w:rtl/>
        </w:rPr>
        <w:t>הללו אל בקדשו</w:t>
      </w:r>
      <w:r w:rsidR="00C54CDD">
        <w:rPr>
          <w:rFonts w:hint="cs"/>
          <w:rtl/>
        </w:rPr>
        <w:t>' שכנגד הכתר, שהוא יראה גדולה מאד, שעסק במחשבתו להתבונן</w:t>
      </w:r>
      <w:r w:rsidRPr="004D2DCA">
        <w:rPr>
          <w:rtl/>
        </w:rPr>
        <w:t xml:space="preserve"> </w:t>
      </w:r>
      <w:r w:rsidR="00C54CDD">
        <w:rPr>
          <w:rFonts w:hint="cs"/>
          <w:rtl/>
        </w:rPr>
        <w:t>ב</w:t>
      </w:r>
      <w:r w:rsidRPr="004D2DCA">
        <w:rPr>
          <w:rtl/>
        </w:rPr>
        <w:t xml:space="preserve">קדושת ה' ופרישותו מכל מחשבה של בן אנוש, </w:t>
      </w:r>
      <w:r w:rsidR="00C54CDD">
        <w:rPr>
          <w:rFonts w:hint="cs"/>
          <w:rtl/>
        </w:rPr>
        <w:t>שהרי</w:t>
      </w:r>
      <w:r w:rsidR="00C54CDD" w:rsidRPr="004D2DCA">
        <w:rPr>
          <w:rtl/>
        </w:rPr>
        <w:t xml:space="preserve"> </w:t>
      </w:r>
      <w:r w:rsidRPr="004D2DCA">
        <w:rPr>
          <w:rtl/>
        </w:rPr>
        <w:t xml:space="preserve">לית ביה מחשבה ותפיסה ביה כלל, וכן </w:t>
      </w:r>
      <w:r w:rsidR="00C54CDD">
        <w:rPr>
          <w:rFonts w:hint="cs"/>
          <w:rtl/>
        </w:rPr>
        <w:t>'</w:t>
      </w:r>
      <w:r w:rsidRPr="004D2DCA">
        <w:rPr>
          <w:rtl/>
        </w:rPr>
        <w:t>הללוהו ברקיע עוזו</w:t>
      </w:r>
      <w:r w:rsidR="00C54CDD">
        <w:rPr>
          <w:rFonts w:hint="cs"/>
          <w:rtl/>
        </w:rPr>
        <w:t>'</w:t>
      </w:r>
      <w:r w:rsidRPr="004D2DCA">
        <w:rPr>
          <w:rtl/>
        </w:rPr>
        <w:t xml:space="preserve">, שהוא למעלה מהבנת האדם ומחשבתו, וכן </w:t>
      </w:r>
      <w:r w:rsidR="00C54CDD">
        <w:rPr>
          <w:rFonts w:hint="cs"/>
          <w:rtl/>
        </w:rPr>
        <w:t>'</w:t>
      </w:r>
      <w:r w:rsidRPr="004D2DCA">
        <w:rPr>
          <w:rtl/>
        </w:rPr>
        <w:t>בגבורותיו</w:t>
      </w:r>
      <w:r w:rsidR="00C54CDD">
        <w:rPr>
          <w:rFonts w:hint="cs"/>
          <w:rtl/>
        </w:rPr>
        <w:t>',</w:t>
      </w:r>
      <w:r w:rsidRPr="004D2DCA">
        <w:rPr>
          <w:rtl/>
        </w:rPr>
        <w:t xml:space="preserve"> </w:t>
      </w:r>
      <w:r w:rsidR="00C54CDD">
        <w:rPr>
          <w:rFonts w:hint="cs"/>
          <w:rtl/>
        </w:rPr>
        <w:t>'</w:t>
      </w:r>
      <w:r w:rsidRPr="004D2DCA">
        <w:rPr>
          <w:rtl/>
        </w:rPr>
        <w:t>כרוב גודלו</w:t>
      </w:r>
      <w:r w:rsidR="00C54CDD">
        <w:rPr>
          <w:rFonts w:hint="cs"/>
          <w:rtl/>
        </w:rPr>
        <w:t>',</w:t>
      </w:r>
      <w:r w:rsidRPr="004D2DCA">
        <w:rPr>
          <w:rtl/>
        </w:rPr>
        <w:t xml:space="preserve"> </w:t>
      </w:r>
      <w:r w:rsidR="00C54CDD">
        <w:rPr>
          <w:rFonts w:hint="cs"/>
          <w:rtl/>
        </w:rPr>
        <w:t>'</w:t>
      </w:r>
      <w:r w:rsidRPr="004D2DCA">
        <w:rPr>
          <w:rtl/>
        </w:rPr>
        <w:t>בתקע שופר</w:t>
      </w:r>
      <w:r w:rsidR="00C54CDD">
        <w:rPr>
          <w:rFonts w:hint="cs"/>
          <w:rtl/>
        </w:rPr>
        <w:t>'</w:t>
      </w:r>
      <w:r w:rsidRPr="004D2DCA">
        <w:rPr>
          <w:rtl/>
        </w:rPr>
        <w:t>, שכל אלו הם הילולים מתוך מידת היראה והריחוק מכל</w:t>
      </w:r>
      <w:r w:rsidR="00C54CDD">
        <w:rPr>
          <w:rFonts w:hint="cs"/>
          <w:rtl/>
        </w:rPr>
        <w:t xml:space="preserve"> מה</w:t>
      </w:r>
      <w:r w:rsidRPr="004D2DCA">
        <w:rPr>
          <w:rtl/>
        </w:rPr>
        <w:t xml:space="preserve"> שיחשוב האדם שיודע </w:t>
      </w:r>
      <w:r w:rsidR="00C54CDD">
        <w:rPr>
          <w:rFonts w:hint="cs"/>
          <w:rtl/>
        </w:rPr>
        <w:t xml:space="preserve">הוא </w:t>
      </w:r>
      <w:r w:rsidRPr="004D2DCA">
        <w:rPr>
          <w:rtl/>
        </w:rPr>
        <w:t xml:space="preserve">למי מהלל ומשבח </w:t>
      </w:r>
      <w:r w:rsidR="00C54CDD" w:rsidRPr="004D2DCA">
        <w:rPr>
          <w:rtl/>
        </w:rPr>
        <w:t>הו</w:t>
      </w:r>
      <w:r w:rsidR="00C54CDD">
        <w:rPr>
          <w:rFonts w:hint="cs"/>
          <w:rtl/>
        </w:rPr>
        <w:t>א</w:t>
      </w:r>
      <w:r w:rsidRPr="004D2DCA">
        <w:rPr>
          <w:rtl/>
        </w:rPr>
        <w:t xml:space="preserve">. ורק </w:t>
      </w:r>
      <w:r w:rsidR="00C54CDD">
        <w:rPr>
          <w:rFonts w:hint="cs"/>
          <w:rtl/>
        </w:rPr>
        <w:t>לאחר שדבק האדם בדרכי היראה במיגת הבטחון,</w:t>
      </w:r>
      <w:r w:rsidRPr="004D2DCA">
        <w:rPr>
          <w:rtl/>
        </w:rPr>
        <w:t xml:space="preserve"> </w:t>
      </w:r>
      <w:r w:rsidR="00C54CDD">
        <w:rPr>
          <w:rFonts w:hint="cs"/>
          <w:rtl/>
        </w:rPr>
        <w:t>יהיה ביכלתו</w:t>
      </w:r>
      <w:r w:rsidR="00C54CDD" w:rsidRPr="004D2DCA">
        <w:rPr>
          <w:rtl/>
        </w:rPr>
        <w:t xml:space="preserve"> </w:t>
      </w:r>
      <w:r w:rsidRPr="004D2DCA">
        <w:rPr>
          <w:rtl/>
        </w:rPr>
        <w:t>לבוא לכדי הלל בששון ושמחה</w:t>
      </w:r>
      <w:r w:rsidR="00C54CDD">
        <w:rPr>
          <w:rFonts w:hint="cs"/>
          <w:rtl/>
        </w:rPr>
        <w:t>,</w:t>
      </w:r>
      <w:r w:rsidRPr="004D2DCA">
        <w:rPr>
          <w:rtl/>
        </w:rPr>
        <w:t xml:space="preserve"> כמו שאמר דוד "הללוהו בנבל וכינור</w:t>
      </w:r>
      <w:r w:rsidR="00C54CDD">
        <w:rPr>
          <w:rFonts w:hint="cs"/>
          <w:rtl/>
        </w:rPr>
        <w:t>,</w:t>
      </w:r>
      <w:r w:rsidRPr="004D2DCA">
        <w:rPr>
          <w:rtl/>
        </w:rPr>
        <w:t xml:space="preserve"> הללוהו בתוף ומחול</w:t>
      </w:r>
      <w:r w:rsidR="00C54CDD">
        <w:rPr>
          <w:rFonts w:hint="cs"/>
          <w:rtl/>
        </w:rPr>
        <w:t>,</w:t>
      </w:r>
      <w:r w:rsidRPr="004D2DCA">
        <w:rPr>
          <w:rtl/>
        </w:rPr>
        <w:t xml:space="preserve"> הללוהו במינים ועוגב וגו'".</w:t>
      </w:r>
    </w:p>
    <w:p w14:paraId="541B78CD" w14:textId="7818E44F" w:rsidR="00F40CB8" w:rsidRDefault="000522F4" w:rsidP="00D353BA">
      <w:pPr>
        <w:rPr>
          <w:rtl/>
        </w:rPr>
      </w:pPr>
      <w:r w:rsidRPr="004D2DCA">
        <w:rPr>
          <w:rtl/>
        </w:rPr>
        <w:t xml:space="preserve">וכך היא דרך קבלת התורה, שכשם שאין </w:t>
      </w:r>
      <w:r w:rsidR="00C54CDD" w:rsidRPr="004D2DCA">
        <w:rPr>
          <w:rtl/>
        </w:rPr>
        <w:t xml:space="preserve">יכול </w:t>
      </w:r>
      <w:r w:rsidRPr="004D2DCA">
        <w:rPr>
          <w:rtl/>
        </w:rPr>
        <w:t>האדם להתקרב אצל המלך ולשבחו ולהללו קודם שיבוא אצל היראה תחילה, כך הוא גם בקבלת התורה, שקודם שמקבלים לתורה צריך לדרך, והיא הדרך שאמר משה</w:t>
      </w:r>
      <w:r w:rsidR="00F40CB8">
        <w:rPr>
          <w:rFonts w:hint="cs"/>
          <w:rtl/>
        </w:rPr>
        <w:t xml:space="preserve"> לפרעה</w:t>
      </w:r>
      <w:r w:rsidRPr="004D2DCA">
        <w:rPr>
          <w:rtl/>
        </w:rPr>
        <w:t xml:space="preserve"> (</w:t>
      </w:r>
      <w:r w:rsidR="00F40CB8" w:rsidRPr="00F40CB8">
        <w:rPr>
          <w:rtl/>
        </w:rPr>
        <w:t>שמות ח, כג</w:t>
      </w:r>
      <w:r w:rsidRPr="004D2DCA">
        <w:rPr>
          <w:rtl/>
        </w:rPr>
        <w:t>) "דרך של</w:t>
      </w:r>
      <w:r w:rsidR="00F40CB8">
        <w:rPr>
          <w:rFonts w:hint="cs"/>
          <w:rtl/>
        </w:rPr>
        <w:t>ו</w:t>
      </w:r>
      <w:r w:rsidRPr="004D2DCA">
        <w:rPr>
          <w:rtl/>
        </w:rPr>
        <w:t>שת ימים נלך במדבר", וכל כונת</w:t>
      </w:r>
      <w:r w:rsidR="00F40CB8">
        <w:rPr>
          <w:rFonts w:hint="cs"/>
          <w:rtl/>
        </w:rPr>
        <w:t>ו</w:t>
      </w:r>
      <w:r w:rsidRPr="004D2DCA">
        <w:rPr>
          <w:rtl/>
        </w:rPr>
        <w:t xml:space="preserve"> בזה הי</w:t>
      </w:r>
      <w:r w:rsidR="00F40CB8">
        <w:rPr>
          <w:rFonts w:hint="cs"/>
          <w:rtl/>
        </w:rPr>
        <w:t>ת</w:t>
      </w:r>
      <w:r w:rsidRPr="004D2DCA">
        <w:rPr>
          <w:rtl/>
        </w:rPr>
        <w:t>ה</w:t>
      </w:r>
      <w:r w:rsidR="00F40CB8">
        <w:rPr>
          <w:rFonts w:hint="cs"/>
          <w:rtl/>
        </w:rPr>
        <w:t xml:space="preserve"> </w:t>
      </w:r>
      <w:r w:rsidRPr="004D2DCA">
        <w:rPr>
          <w:rtl/>
        </w:rPr>
        <w:t xml:space="preserve">לשבר את הקליפה </w:t>
      </w:r>
      <w:r w:rsidR="00F40CB8">
        <w:rPr>
          <w:rFonts w:hint="cs"/>
          <w:rtl/>
        </w:rPr>
        <w:t xml:space="preserve">מתוך שיבואו </w:t>
      </w:r>
      <w:r w:rsidRPr="004D2DCA">
        <w:rPr>
          <w:rtl/>
        </w:rPr>
        <w:t>ישראל תחילה אל היראה</w:t>
      </w:r>
      <w:r w:rsidR="00F40CB8">
        <w:rPr>
          <w:rFonts w:hint="cs"/>
          <w:rtl/>
        </w:rPr>
        <w:t>,</w:t>
      </w:r>
      <w:r w:rsidRPr="004D2DCA">
        <w:rPr>
          <w:rtl/>
        </w:rPr>
        <w:t xml:space="preserve"> שהיא של</w:t>
      </w:r>
      <w:r w:rsidR="00F40CB8">
        <w:rPr>
          <w:rFonts w:hint="cs"/>
          <w:rtl/>
        </w:rPr>
        <w:t>ו</w:t>
      </w:r>
      <w:r w:rsidRPr="004D2DCA">
        <w:rPr>
          <w:rtl/>
        </w:rPr>
        <w:t xml:space="preserve">שת </w:t>
      </w:r>
      <w:r w:rsidRPr="004D2DCA">
        <w:rPr>
          <w:rtl/>
        </w:rPr>
        <w:lastRenderedPageBreak/>
        <w:t>ימים</w:t>
      </w:r>
      <w:r w:rsidR="00F40CB8">
        <w:rPr>
          <w:rFonts w:hint="cs"/>
          <w:rtl/>
        </w:rPr>
        <w:t>, שהם</w:t>
      </w:r>
      <w:r w:rsidRPr="004D2DCA">
        <w:rPr>
          <w:rtl/>
        </w:rPr>
        <w:t xml:space="preserve"> כנגד </w:t>
      </w:r>
      <w:r w:rsidR="00F40CB8">
        <w:rPr>
          <w:rFonts w:hint="cs"/>
          <w:rtl/>
        </w:rPr>
        <w:t xml:space="preserve">שלושת </w:t>
      </w:r>
      <w:r w:rsidRPr="004D2DCA">
        <w:rPr>
          <w:rtl/>
        </w:rPr>
        <w:t xml:space="preserve">האבות ששלימים </w:t>
      </w:r>
      <w:r w:rsidR="00F40CB8" w:rsidRPr="004D2DCA">
        <w:rPr>
          <w:rtl/>
        </w:rPr>
        <w:t xml:space="preserve">היו </w:t>
      </w:r>
      <w:r w:rsidR="00F40CB8">
        <w:rPr>
          <w:rFonts w:hint="cs"/>
          <w:rtl/>
        </w:rPr>
        <w:t>במידת היראה</w:t>
      </w:r>
      <w:r w:rsidRPr="004D2DCA">
        <w:rPr>
          <w:rtl/>
        </w:rPr>
        <w:t xml:space="preserve">, ובזה </w:t>
      </w:r>
      <w:r w:rsidR="00F40CB8" w:rsidRPr="004D2DCA">
        <w:rPr>
          <w:rtl/>
        </w:rPr>
        <w:t xml:space="preserve">ראויים </w:t>
      </w:r>
      <w:r w:rsidRPr="004D2DCA">
        <w:rPr>
          <w:rtl/>
        </w:rPr>
        <w:t xml:space="preserve">יהיו </w:t>
      </w:r>
      <w:r w:rsidR="00F40CB8">
        <w:rPr>
          <w:rFonts w:hint="cs"/>
          <w:rtl/>
        </w:rPr>
        <w:t xml:space="preserve">ישראל </w:t>
      </w:r>
      <w:r w:rsidRPr="004D2DCA">
        <w:rPr>
          <w:rtl/>
        </w:rPr>
        <w:t>לקבלת התורה</w:t>
      </w:r>
      <w:r w:rsidR="00F40CB8">
        <w:rPr>
          <w:rFonts w:hint="cs"/>
          <w:rtl/>
        </w:rPr>
        <w:t>.</w:t>
      </w:r>
    </w:p>
    <w:p w14:paraId="7BEFC104" w14:textId="0AAFC7D1" w:rsidR="000522F4" w:rsidRPr="004D2DCA" w:rsidRDefault="000522F4" w:rsidP="00D353BA">
      <w:pPr>
        <w:rPr>
          <w:rtl/>
        </w:rPr>
      </w:pPr>
      <w:r w:rsidRPr="004D2DCA">
        <w:rPr>
          <w:rtl/>
        </w:rPr>
        <w:t xml:space="preserve">והיראה </w:t>
      </w:r>
      <w:r w:rsidR="00F40CB8">
        <w:rPr>
          <w:rFonts w:hint="cs"/>
          <w:rtl/>
        </w:rPr>
        <w:t xml:space="preserve">שבמעמד מתן תורה </w:t>
      </w:r>
      <w:r w:rsidRPr="004D2DCA">
        <w:rPr>
          <w:rtl/>
        </w:rPr>
        <w:t xml:space="preserve">היא מה </w:t>
      </w:r>
      <w:r w:rsidR="00F40CB8" w:rsidRPr="004D2DCA">
        <w:rPr>
          <w:rtl/>
        </w:rPr>
        <w:t>שאמר</w:t>
      </w:r>
      <w:r w:rsidR="00F40CB8">
        <w:rPr>
          <w:rFonts w:hint="cs"/>
          <w:rtl/>
        </w:rPr>
        <w:t xml:space="preserve"> רבי יהושע בן לוי</w:t>
      </w:r>
      <w:r w:rsidR="00F40CB8" w:rsidRPr="004D2DCA">
        <w:rPr>
          <w:rtl/>
        </w:rPr>
        <w:t xml:space="preserve"> </w:t>
      </w:r>
      <w:r w:rsidRPr="004D2DCA">
        <w:rPr>
          <w:rtl/>
        </w:rPr>
        <w:t>במסכת</w:t>
      </w:r>
      <w:r w:rsidR="00F40CB8">
        <w:rPr>
          <w:rFonts w:hint="cs"/>
          <w:rtl/>
        </w:rPr>
        <w:t xml:space="preserve"> שבת (בדף פח ע"ב)</w:t>
      </w:r>
      <w:r w:rsidR="00F40CB8" w:rsidRPr="004D2DCA">
        <w:rPr>
          <w:rtl/>
        </w:rPr>
        <w:t xml:space="preserve"> </w:t>
      </w:r>
      <w:r w:rsidRPr="004D2DCA">
        <w:rPr>
          <w:rtl/>
        </w:rPr>
        <w:t xml:space="preserve">שהייתה נשמתם </w:t>
      </w:r>
      <w:r w:rsidR="00F40CB8">
        <w:rPr>
          <w:rFonts w:hint="cs"/>
          <w:rtl/>
        </w:rPr>
        <w:t xml:space="preserve">של ישראל </w:t>
      </w:r>
      <w:r w:rsidRPr="004D2DCA">
        <w:rPr>
          <w:rtl/>
        </w:rPr>
        <w:t>פורחת מהם בכל דיבור ודיבור</w:t>
      </w:r>
      <w:r w:rsidR="00F40CB8">
        <w:rPr>
          <w:rFonts w:hint="cs"/>
          <w:rtl/>
        </w:rPr>
        <w:t xml:space="preserve"> בהר סיני</w:t>
      </w:r>
      <w:r w:rsidR="00F40CB8" w:rsidRPr="004D2DCA">
        <w:rPr>
          <w:rtl/>
        </w:rPr>
        <w:t xml:space="preserve"> </w:t>
      </w:r>
      <w:r w:rsidRPr="004D2DCA">
        <w:rPr>
          <w:rtl/>
        </w:rPr>
        <w:t xml:space="preserve">והיו חוזרים לאחוריהם </w:t>
      </w:r>
      <w:r w:rsidR="00F40CB8">
        <w:rPr>
          <w:rFonts w:hint="cs"/>
          <w:rtl/>
        </w:rPr>
        <w:t>שלוש</w:t>
      </w:r>
      <w:r w:rsidR="00F40CB8" w:rsidRPr="004D2DCA">
        <w:rPr>
          <w:rtl/>
        </w:rPr>
        <w:t xml:space="preserve"> </w:t>
      </w:r>
      <w:r w:rsidRPr="004D2DCA">
        <w:rPr>
          <w:rtl/>
        </w:rPr>
        <w:t xml:space="preserve">פרסאות, והיו מחזירים אותם </w:t>
      </w:r>
      <w:r w:rsidR="00F40CB8" w:rsidRPr="004D2DCA">
        <w:rPr>
          <w:rtl/>
        </w:rPr>
        <w:t xml:space="preserve">המלאכים </w:t>
      </w:r>
      <w:r w:rsidRPr="004D2DCA">
        <w:rPr>
          <w:rtl/>
        </w:rPr>
        <w:t>לפני השי"ת</w:t>
      </w:r>
      <w:r w:rsidR="00F40CB8">
        <w:rPr>
          <w:rFonts w:hint="cs"/>
          <w:rtl/>
        </w:rPr>
        <w:t>,</w:t>
      </w:r>
      <w:r w:rsidRPr="004D2DCA">
        <w:rPr>
          <w:rtl/>
        </w:rPr>
        <w:t xml:space="preserve"> לפני הר סיני</w:t>
      </w:r>
      <w:r w:rsidR="00F40CB8">
        <w:rPr>
          <w:rFonts w:hint="cs"/>
          <w:rtl/>
        </w:rPr>
        <w:t>,</w:t>
      </w:r>
      <w:r w:rsidRPr="004D2DCA">
        <w:rPr>
          <w:rtl/>
        </w:rPr>
        <w:t xml:space="preserve"> כמו שכתוב </w:t>
      </w:r>
      <w:r w:rsidR="00F40CB8" w:rsidRPr="00F40CB8">
        <w:rPr>
          <w:rtl/>
        </w:rPr>
        <w:t>(תהלים סח, יג)</w:t>
      </w:r>
      <w:r w:rsidR="00F40CB8">
        <w:rPr>
          <w:rFonts w:hint="cs"/>
          <w:rtl/>
        </w:rPr>
        <w:t xml:space="preserve"> "</w:t>
      </w:r>
      <w:r w:rsidR="00F40CB8">
        <w:rPr>
          <w:rtl/>
        </w:rPr>
        <w:t>מלכי צבאות יד</w:t>
      </w:r>
      <w:r w:rsidR="00F40CB8">
        <w:rPr>
          <w:rFonts w:hint="cs"/>
          <w:rtl/>
        </w:rPr>
        <w:t>ו</w:t>
      </w:r>
      <w:r w:rsidR="00F40CB8">
        <w:rPr>
          <w:rtl/>
        </w:rPr>
        <w:t>דו</w:t>
      </w:r>
      <w:r w:rsidR="00F40CB8">
        <w:rPr>
          <w:rFonts w:hint="cs"/>
          <w:rtl/>
        </w:rPr>
        <w:t>ן</w:t>
      </w:r>
      <w:r w:rsidR="00F40CB8">
        <w:rPr>
          <w:rtl/>
        </w:rPr>
        <w:t xml:space="preserve"> יד</w:t>
      </w:r>
      <w:r w:rsidR="00F40CB8">
        <w:rPr>
          <w:rFonts w:hint="cs"/>
          <w:rtl/>
        </w:rPr>
        <w:t>ו</w:t>
      </w:r>
      <w:r w:rsidR="00F40CB8">
        <w:rPr>
          <w:rtl/>
        </w:rPr>
        <w:t>דון ונות בית תחלק שלל</w:t>
      </w:r>
      <w:r w:rsidR="00F40CB8">
        <w:rPr>
          <w:rFonts w:hint="cs"/>
          <w:rtl/>
        </w:rPr>
        <w:t>"</w:t>
      </w:r>
      <w:r w:rsidR="0093655F">
        <w:rPr>
          <w:rFonts w:hint="cs"/>
          <w:rtl/>
        </w:rPr>
        <w:t xml:space="preserve">. </w:t>
      </w:r>
      <w:r w:rsidRPr="004D2DCA">
        <w:rPr>
          <w:rtl/>
        </w:rPr>
        <w:t>וזהו של</w:t>
      </w:r>
      <w:r w:rsidR="0093655F">
        <w:rPr>
          <w:rFonts w:hint="cs"/>
          <w:rtl/>
        </w:rPr>
        <w:t>ו</w:t>
      </w:r>
      <w:r w:rsidRPr="004D2DCA">
        <w:rPr>
          <w:rtl/>
        </w:rPr>
        <w:t>שת ימים נלך במדבר</w:t>
      </w:r>
      <w:r w:rsidR="0093655F">
        <w:rPr>
          <w:rFonts w:hint="cs"/>
          <w:rtl/>
        </w:rPr>
        <w:t>"</w:t>
      </w:r>
      <w:r w:rsidRPr="004D2DCA">
        <w:rPr>
          <w:rtl/>
        </w:rPr>
        <w:t>, כי מהלך אדם ביום הוא עשרה פרסאות</w:t>
      </w:r>
      <w:r w:rsidR="0093655F">
        <w:rPr>
          <w:rFonts w:hint="cs"/>
          <w:rtl/>
        </w:rPr>
        <w:t xml:space="preserve"> כמובא במסכת פסחים (בדף צד ע"א)</w:t>
      </w:r>
      <w:r w:rsidRPr="004D2DCA">
        <w:rPr>
          <w:rtl/>
        </w:rPr>
        <w:t xml:space="preserve">, והיו המלאכים מחזירים אותם בכל פעם </w:t>
      </w:r>
      <w:r w:rsidR="0093655F">
        <w:rPr>
          <w:rFonts w:hint="cs"/>
          <w:rtl/>
        </w:rPr>
        <w:t>שלוש</w:t>
      </w:r>
      <w:r w:rsidR="0093655F" w:rsidRPr="004D2DCA">
        <w:rPr>
          <w:rtl/>
        </w:rPr>
        <w:t xml:space="preserve"> </w:t>
      </w:r>
      <w:r w:rsidRPr="004D2DCA">
        <w:rPr>
          <w:rtl/>
        </w:rPr>
        <w:t>פרסאות, וזה</w:t>
      </w:r>
      <w:r w:rsidR="0093655F">
        <w:rPr>
          <w:rFonts w:hint="cs"/>
          <w:rtl/>
        </w:rPr>
        <w:t>ו</w:t>
      </w:r>
      <w:r w:rsidRPr="004D2DCA">
        <w:rPr>
          <w:rtl/>
        </w:rPr>
        <w:t xml:space="preserve"> </w:t>
      </w:r>
      <w:r w:rsidR="0093655F">
        <w:rPr>
          <w:rFonts w:hint="cs"/>
          <w:rtl/>
        </w:rPr>
        <w:t>'</w:t>
      </w:r>
      <w:r w:rsidRPr="004D2DCA">
        <w:rPr>
          <w:rtl/>
        </w:rPr>
        <w:t>דרך של</w:t>
      </w:r>
      <w:r w:rsidR="0093655F">
        <w:rPr>
          <w:rFonts w:hint="cs"/>
          <w:rtl/>
        </w:rPr>
        <w:t>ו</w:t>
      </w:r>
      <w:r w:rsidRPr="004D2DCA">
        <w:rPr>
          <w:rtl/>
        </w:rPr>
        <w:t>שת ימים</w:t>
      </w:r>
      <w:r w:rsidR="0093655F">
        <w:rPr>
          <w:rFonts w:hint="cs"/>
          <w:rtl/>
        </w:rPr>
        <w:t xml:space="preserve">', </w:t>
      </w:r>
      <w:r w:rsidRPr="004D2DCA">
        <w:rPr>
          <w:rtl/>
        </w:rPr>
        <w:t xml:space="preserve">שקודם שיקבלו את התורה </w:t>
      </w:r>
      <w:r w:rsidR="009873CF" w:rsidRPr="004D2DCA">
        <w:rPr>
          <w:rtl/>
        </w:rPr>
        <w:t xml:space="preserve">צריכים </w:t>
      </w:r>
      <w:r w:rsidRPr="004D2DCA">
        <w:rPr>
          <w:rtl/>
        </w:rPr>
        <w:t xml:space="preserve">היו לילך מהלך </w:t>
      </w:r>
      <w:r w:rsidR="0093655F">
        <w:rPr>
          <w:rFonts w:hint="cs"/>
          <w:rtl/>
        </w:rPr>
        <w:t>שלושה</w:t>
      </w:r>
      <w:r w:rsidR="0093655F" w:rsidRPr="004D2DCA">
        <w:rPr>
          <w:rtl/>
        </w:rPr>
        <w:t xml:space="preserve"> </w:t>
      </w:r>
      <w:r w:rsidRPr="004D2DCA">
        <w:rPr>
          <w:rtl/>
        </w:rPr>
        <w:t>ימים במידת היראה</w:t>
      </w:r>
      <w:r w:rsidR="009873CF">
        <w:rPr>
          <w:rFonts w:hint="cs"/>
          <w:rtl/>
        </w:rPr>
        <w:t xml:space="preserve"> בה הלכות שלושת האבות</w:t>
      </w:r>
      <w:r w:rsidRPr="004D2DCA">
        <w:rPr>
          <w:rtl/>
        </w:rPr>
        <w:t xml:space="preserve">, ובזה נחקק </w:t>
      </w:r>
      <w:r w:rsidR="009873CF" w:rsidRPr="004D2DCA">
        <w:rPr>
          <w:rtl/>
        </w:rPr>
        <w:t>ב</w:t>
      </w:r>
      <w:r w:rsidR="009873CF">
        <w:rPr>
          <w:rFonts w:hint="cs"/>
          <w:rtl/>
        </w:rPr>
        <w:t>ידיעת</w:t>
      </w:r>
      <w:r w:rsidR="009873CF" w:rsidRPr="004D2DCA">
        <w:rPr>
          <w:rtl/>
        </w:rPr>
        <w:t xml:space="preserve">ם </w:t>
      </w:r>
      <w:r w:rsidRPr="004D2DCA">
        <w:rPr>
          <w:rtl/>
        </w:rPr>
        <w:t>לדורות עולם</w:t>
      </w:r>
      <w:r w:rsidR="009873CF">
        <w:rPr>
          <w:rFonts w:hint="cs"/>
          <w:rtl/>
        </w:rPr>
        <w:t xml:space="preserve"> </w:t>
      </w:r>
      <w:r w:rsidRPr="004D2DCA">
        <w:rPr>
          <w:rtl/>
        </w:rPr>
        <w:t xml:space="preserve">שאין יכולים ליגש וליטול את התורה ללא דעת ביראת ה', וכאשר ניגש האדם לתורה </w:t>
      </w:r>
      <w:r w:rsidR="009873CF">
        <w:rPr>
          <w:rFonts w:hint="cs"/>
          <w:rtl/>
        </w:rPr>
        <w:t xml:space="preserve">מתוך </w:t>
      </w:r>
      <w:r w:rsidR="009873CF" w:rsidRPr="004D2DCA">
        <w:rPr>
          <w:rtl/>
        </w:rPr>
        <w:t xml:space="preserve">יראה </w:t>
      </w:r>
      <w:r w:rsidR="009873CF">
        <w:rPr>
          <w:rFonts w:hint="cs"/>
          <w:rtl/>
        </w:rPr>
        <w:t>והתבוננות ב</w:t>
      </w:r>
      <w:r w:rsidRPr="004D2DCA">
        <w:rPr>
          <w:rtl/>
        </w:rPr>
        <w:t xml:space="preserve">קדושתה ומעלתה, יכול הוא לבוא לידי </w:t>
      </w:r>
      <w:r w:rsidR="009873CF">
        <w:rPr>
          <w:rFonts w:hint="cs"/>
          <w:rtl/>
        </w:rPr>
        <w:t>ש</w:t>
      </w:r>
      <w:r w:rsidRPr="004D2DCA">
        <w:rPr>
          <w:rtl/>
        </w:rPr>
        <w:t>מחה וששון אמיתי</w:t>
      </w:r>
      <w:r w:rsidR="00213967">
        <w:rPr>
          <w:rFonts w:hint="cs"/>
          <w:rtl/>
        </w:rPr>
        <w:t>ים</w:t>
      </w:r>
      <w:r w:rsidR="009873CF">
        <w:rPr>
          <w:rFonts w:hint="cs"/>
          <w:rtl/>
        </w:rPr>
        <w:t xml:space="preserve">, </w:t>
      </w:r>
      <w:r w:rsidR="00213967">
        <w:rPr>
          <w:rFonts w:hint="cs"/>
          <w:rtl/>
        </w:rPr>
        <w:t>שישמח</w:t>
      </w:r>
      <w:r w:rsidRPr="004D2DCA">
        <w:rPr>
          <w:rtl/>
        </w:rPr>
        <w:t xml:space="preserve"> בתורה שמחה שלימה ואמיתית.</w:t>
      </w:r>
    </w:p>
    <w:p w14:paraId="6BB81BFB" w14:textId="7F9EC9F2" w:rsidR="00AC7433" w:rsidRPr="00941313" w:rsidRDefault="00AC7433" w:rsidP="00AC7433">
      <w:pPr>
        <w:spacing w:after="0"/>
        <w:jc w:val="center"/>
        <w:rPr>
          <w:b/>
          <w:bCs/>
          <w:sz w:val="36"/>
          <w:szCs w:val="36"/>
          <w:rtl/>
        </w:rPr>
      </w:pPr>
      <w:r>
        <w:rPr>
          <w:rFonts w:hint="cs"/>
          <w:b/>
          <w:bCs/>
          <w:sz w:val="36"/>
          <w:szCs w:val="36"/>
          <w:rtl/>
        </w:rPr>
        <w:t>ו</w:t>
      </w:r>
    </w:p>
    <w:p w14:paraId="43659E54" w14:textId="6251BB6B" w:rsidR="000522F4" w:rsidRPr="004D2DCA" w:rsidRDefault="000522F4" w:rsidP="00D353BA">
      <w:pPr>
        <w:rPr>
          <w:rtl/>
        </w:rPr>
      </w:pPr>
      <w:r w:rsidRPr="004D2DCA">
        <w:rPr>
          <w:rtl/>
        </w:rPr>
        <w:t>וכן הוא ההתקרבות בכל חלקי התורה, שתחיל</w:t>
      </w:r>
      <w:r w:rsidR="00F84815">
        <w:rPr>
          <w:rFonts w:hint="cs"/>
          <w:rtl/>
        </w:rPr>
        <w:t>ת</w:t>
      </w:r>
      <w:r w:rsidRPr="004D2DCA">
        <w:rPr>
          <w:rtl/>
        </w:rPr>
        <w:t xml:space="preserve">ה הוא </w:t>
      </w:r>
      <w:r w:rsidR="00F84815">
        <w:rPr>
          <w:rFonts w:hint="cs"/>
          <w:rtl/>
        </w:rPr>
        <w:t>מתוך</w:t>
      </w:r>
      <w:r w:rsidRPr="004D2DCA">
        <w:rPr>
          <w:rtl/>
        </w:rPr>
        <w:t xml:space="preserve"> </w:t>
      </w:r>
      <w:r w:rsidR="00F84815">
        <w:rPr>
          <w:rFonts w:hint="cs"/>
          <w:rtl/>
        </w:rPr>
        <w:t>מידת ה</w:t>
      </w:r>
      <w:r w:rsidRPr="004D2DCA">
        <w:rPr>
          <w:rtl/>
        </w:rPr>
        <w:t xml:space="preserve">יראה, וכן </w:t>
      </w:r>
      <w:r w:rsidR="00F84815">
        <w:rPr>
          <w:rFonts w:hint="cs"/>
          <w:rtl/>
        </w:rPr>
        <w:t xml:space="preserve">הוא </w:t>
      </w:r>
      <w:r w:rsidRPr="004D2DCA">
        <w:rPr>
          <w:rtl/>
        </w:rPr>
        <w:t xml:space="preserve">ביום ל"ג בעומר, שקודם שישמח האדם בצדיקים ובסודות התורה שגילו, </w:t>
      </w:r>
      <w:r w:rsidR="00F84815">
        <w:rPr>
          <w:rFonts w:hint="cs"/>
          <w:rtl/>
        </w:rPr>
        <w:t>ראשית כל יש לו ל</w:t>
      </w:r>
      <w:r w:rsidRPr="004D2DCA">
        <w:rPr>
          <w:rtl/>
        </w:rPr>
        <w:t xml:space="preserve">ידע </w:t>
      </w:r>
      <w:r w:rsidR="00F84815" w:rsidRPr="004D2DCA">
        <w:rPr>
          <w:rtl/>
        </w:rPr>
        <w:t>ו</w:t>
      </w:r>
      <w:r w:rsidR="00F84815">
        <w:rPr>
          <w:rFonts w:hint="cs"/>
          <w:rtl/>
        </w:rPr>
        <w:t>ל</w:t>
      </w:r>
      <w:r w:rsidR="00F84815" w:rsidRPr="004D2DCA">
        <w:rPr>
          <w:rtl/>
        </w:rPr>
        <w:t xml:space="preserve">זכור </w:t>
      </w:r>
      <w:r w:rsidR="00F84815">
        <w:rPr>
          <w:rFonts w:hint="cs"/>
          <w:rtl/>
        </w:rPr>
        <w:t xml:space="preserve">מדרך </w:t>
      </w:r>
      <w:r w:rsidRPr="004D2DCA">
        <w:rPr>
          <w:rtl/>
        </w:rPr>
        <w:t xml:space="preserve">היראה, שלכך נקרא רבי שמעון </w:t>
      </w:r>
      <w:r w:rsidR="00AF1631">
        <w:rPr>
          <w:rFonts w:hint="cs"/>
          <w:rtl/>
        </w:rPr>
        <w:t>'</w:t>
      </w:r>
      <w:r w:rsidRPr="004D2DCA">
        <w:rPr>
          <w:rtl/>
        </w:rPr>
        <w:t>בוצינא קדישא</w:t>
      </w:r>
      <w:r w:rsidR="00AF1631">
        <w:rPr>
          <w:rFonts w:hint="cs"/>
          <w:rtl/>
        </w:rPr>
        <w:t>'</w:t>
      </w:r>
      <w:r w:rsidRPr="004D2DCA">
        <w:rPr>
          <w:rtl/>
        </w:rPr>
        <w:t>, שהוא כנגד האש שאי אפשר ליגע</w:t>
      </w:r>
      <w:r w:rsidR="00AF1631">
        <w:rPr>
          <w:rFonts w:hint="cs"/>
          <w:rtl/>
        </w:rPr>
        <w:t xml:space="preserve"> ולאחוז</w:t>
      </w:r>
      <w:r w:rsidRPr="004D2DCA">
        <w:rPr>
          <w:rtl/>
        </w:rPr>
        <w:t xml:space="preserve"> בה, </w:t>
      </w:r>
      <w:r w:rsidR="00AF1631">
        <w:rPr>
          <w:rFonts w:hint="cs"/>
          <w:rtl/>
        </w:rPr>
        <w:t xml:space="preserve">ללמד </w:t>
      </w:r>
      <w:r w:rsidRPr="004D2DCA">
        <w:rPr>
          <w:rtl/>
        </w:rPr>
        <w:t>שאין בתורתו הבנה ותפיסה, כי הוא כאש נורא</w:t>
      </w:r>
      <w:r w:rsidR="00F84815">
        <w:rPr>
          <w:rFonts w:hint="cs"/>
          <w:rtl/>
        </w:rPr>
        <w:t>,</w:t>
      </w:r>
      <w:r w:rsidRPr="004D2DCA">
        <w:rPr>
          <w:rtl/>
        </w:rPr>
        <w:t xml:space="preserve"> וכענין 'הללוהו בגבורותיו'</w:t>
      </w:r>
      <w:r w:rsidR="00F84815">
        <w:rPr>
          <w:rFonts w:hint="cs"/>
          <w:rtl/>
        </w:rPr>
        <w:t>.</w:t>
      </w:r>
      <w:r w:rsidR="00F84815" w:rsidRPr="004D2DCA">
        <w:rPr>
          <w:rtl/>
        </w:rPr>
        <w:t xml:space="preserve"> </w:t>
      </w:r>
      <w:r w:rsidR="00F84815">
        <w:rPr>
          <w:rFonts w:hint="cs"/>
          <w:rtl/>
        </w:rPr>
        <w:t xml:space="preserve">כי </w:t>
      </w:r>
      <w:r w:rsidRPr="004D2DCA">
        <w:rPr>
          <w:rtl/>
        </w:rPr>
        <w:t>ראשית ההתבוננות על יום זה היא מתוך הריחוק וההתקרבות</w:t>
      </w:r>
      <w:r w:rsidR="00F84815">
        <w:rPr>
          <w:rFonts w:hint="cs"/>
          <w:rtl/>
        </w:rPr>
        <w:t>,</w:t>
      </w:r>
      <w:r w:rsidRPr="004D2DCA">
        <w:rPr>
          <w:rtl/>
        </w:rPr>
        <w:t xml:space="preserve"> </w:t>
      </w:r>
      <w:r w:rsidR="00F84815">
        <w:rPr>
          <w:rFonts w:hint="cs"/>
          <w:rtl/>
        </w:rPr>
        <w:t>ו</w:t>
      </w:r>
      <w:r w:rsidRPr="004D2DCA">
        <w:rPr>
          <w:rtl/>
        </w:rPr>
        <w:t xml:space="preserve">כענין </w:t>
      </w:r>
      <w:r w:rsidR="00F84815" w:rsidRPr="004D2DCA">
        <w:rPr>
          <w:rtl/>
        </w:rPr>
        <w:t>ש</w:t>
      </w:r>
      <w:r w:rsidR="00F84815">
        <w:rPr>
          <w:rFonts w:hint="cs"/>
          <w:rtl/>
        </w:rPr>
        <w:t>נ</w:t>
      </w:r>
      <w:r w:rsidR="00F84815" w:rsidRPr="004D2DCA">
        <w:rPr>
          <w:rtl/>
        </w:rPr>
        <w:t xml:space="preserve">תרחקו </w:t>
      </w:r>
      <w:r w:rsidRPr="004D2DCA">
        <w:rPr>
          <w:rtl/>
        </w:rPr>
        <w:t>בהר סיני מפני דיבורו יתברך</w:t>
      </w:r>
      <w:r w:rsidR="00F84815">
        <w:rPr>
          <w:rFonts w:hint="cs"/>
          <w:rtl/>
        </w:rPr>
        <w:t xml:space="preserve"> ושוב נתקרבו</w:t>
      </w:r>
      <w:r w:rsidRPr="004D2DCA">
        <w:rPr>
          <w:rtl/>
        </w:rPr>
        <w:t xml:space="preserve">, אמנם אחרי שיודע האדם דבר מהיראה </w:t>
      </w:r>
      <w:r w:rsidR="00AF1631">
        <w:rPr>
          <w:rFonts w:hint="cs"/>
          <w:rtl/>
        </w:rPr>
        <w:t>אצל</w:t>
      </w:r>
      <w:r w:rsidRPr="004D2DCA">
        <w:rPr>
          <w:rtl/>
        </w:rPr>
        <w:t xml:space="preserve"> הצדיקים וקדושת תורתם, יכ</w:t>
      </w:r>
      <w:r w:rsidR="00F84815" w:rsidRPr="004D2DCA">
        <w:rPr>
          <w:rtl/>
        </w:rPr>
        <w:t>ו</w:t>
      </w:r>
      <w:r w:rsidRPr="004D2DCA">
        <w:rPr>
          <w:rtl/>
        </w:rPr>
        <w:t xml:space="preserve">ל </w:t>
      </w:r>
      <w:r w:rsidR="00F84815">
        <w:rPr>
          <w:rFonts w:hint="cs"/>
          <w:rtl/>
        </w:rPr>
        <w:t xml:space="preserve">הוא </w:t>
      </w:r>
      <w:r w:rsidRPr="004D2DCA">
        <w:rPr>
          <w:rtl/>
        </w:rPr>
        <w:t>לבוא לששון ושמחה אמיתית במציאות הצדיקים ותורתם</w:t>
      </w:r>
      <w:r w:rsidR="00F84815">
        <w:rPr>
          <w:rFonts w:hint="cs"/>
          <w:rtl/>
        </w:rPr>
        <w:t>, ו</w:t>
      </w:r>
      <w:r w:rsidRPr="004D2DCA">
        <w:rPr>
          <w:rtl/>
        </w:rPr>
        <w:t>כענין 'הללוהו בתוף ומחול' (ו</w:t>
      </w:r>
      <w:r w:rsidR="00AF1631">
        <w:rPr>
          <w:rFonts w:hint="cs"/>
          <w:rtl/>
        </w:rPr>
        <w:t xml:space="preserve">דבר </w:t>
      </w:r>
      <w:r w:rsidRPr="004D2DCA">
        <w:rPr>
          <w:rtl/>
        </w:rPr>
        <w:t xml:space="preserve">טוב </w:t>
      </w:r>
      <w:r w:rsidR="00AF1631">
        <w:rPr>
          <w:rFonts w:hint="cs"/>
          <w:rtl/>
        </w:rPr>
        <w:t xml:space="preserve">הוא </w:t>
      </w:r>
      <w:r w:rsidRPr="004D2DCA">
        <w:rPr>
          <w:rtl/>
        </w:rPr>
        <w:t xml:space="preserve">שיכוון האדם בשם הוי"ה בוער באש מעליו, </w:t>
      </w:r>
      <w:r w:rsidR="00AF1631">
        <w:rPr>
          <w:rFonts w:hint="cs"/>
          <w:rtl/>
        </w:rPr>
        <w:t>וגדול כח כ</w:t>
      </w:r>
      <w:r w:rsidR="00F84815">
        <w:rPr>
          <w:rFonts w:hint="cs"/>
          <w:rtl/>
        </w:rPr>
        <w:t>ו</w:t>
      </w:r>
      <w:r w:rsidR="00AF1631">
        <w:rPr>
          <w:rFonts w:hint="cs"/>
          <w:rtl/>
        </w:rPr>
        <w:t>ונה זו לשבר</w:t>
      </w:r>
      <w:r w:rsidRPr="004D2DCA">
        <w:rPr>
          <w:rtl/>
        </w:rPr>
        <w:t xml:space="preserve"> הקליפות</w:t>
      </w:r>
      <w:r w:rsidR="00AF1631">
        <w:rPr>
          <w:rFonts w:hint="cs"/>
          <w:rtl/>
        </w:rPr>
        <w:t xml:space="preserve"> מעליו</w:t>
      </w:r>
      <w:r w:rsidRPr="004D2DCA">
        <w:rPr>
          <w:rtl/>
        </w:rPr>
        <w:t xml:space="preserve">, וכאשר יתמיד </w:t>
      </w:r>
      <w:r w:rsidR="00AF1631">
        <w:rPr>
          <w:rFonts w:hint="cs"/>
          <w:rtl/>
        </w:rPr>
        <w:t>בכך</w:t>
      </w:r>
      <w:r w:rsidRPr="004D2DCA">
        <w:rPr>
          <w:rtl/>
        </w:rPr>
        <w:t xml:space="preserve"> תכנס היראה בליבו ויוכל לבוא </w:t>
      </w:r>
      <w:r w:rsidR="00AF1631">
        <w:rPr>
          <w:rFonts w:hint="cs"/>
          <w:rtl/>
        </w:rPr>
        <w:t>ל</w:t>
      </w:r>
      <w:r w:rsidRPr="004D2DCA">
        <w:rPr>
          <w:rtl/>
        </w:rPr>
        <w:t>ששון ושמחה).</w:t>
      </w:r>
      <w:r w:rsidR="00E74DB7">
        <w:rPr>
          <w:rFonts w:hint="cs"/>
          <w:rtl/>
        </w:rPr>
        <w:t xml:space="preserve"> </w:t>
      </w:r>
      <w:r w:rsidR="00F84815">
        <w:rPr>
          <w:rFonts w:hint="cs"/>
          <w:rtl/>
        </w:rPr>
        <w:t xml:space="preserve">ולכך </w:t>
      </w:r>
      <w:r w:rsidR="00E74DB7">
        <w:rPr>
          <w:rFonts w:hint="cs"/>
          <w:rtl/>
        </w:rPr>
        <w:t xml:space="preserve">יום ל"ג בעומר הוא כנגד הוד שבהוד, </w:t>
      </w:r>
      <w:r w:rsidR="00F84815">
        <w:rPr>
          <w:rFonts w:hint="cs"/>
          <w:rtl/>
        </w:rPr>
        <w:t>לרמז ש</w:t>
      </w:r>
      <w:r w:rsidR="00E74DB7">
        <w:rPr>
          <w:rFonts w:hint="cs"/>
          <w:rtl/>
        </w:rPr>
        <w:t xml:space="preserve">מתוך </w:t>
      </w:r>
      <w:r w:rsidR="00F84815">
        <w:rPr>
          <w:rFonts w:hint="cs"/>
          <w:rtl/>
        </w:rPr>
        <w:t xml:space="preserve">דרך </w:t>
      </w:r>
      <w:r w:rsidR="00E74DB7">
        <w:rPr>
          <w:rFonts w:hint="cs"/>
          <w:rtl/>
        </w:rPr>
        <w:t>היראה</w:t>
      </w:r>
      <w:r w:rsidR="00E76B72">
        <w:rPr>
          <w:rFonts w:hint="cs"/>
          <w:rtl/>
        </w:rPr>
        <w:t xml:space="preserve"> יבוא האדם להתבוננות</w:t>
      </w:r>
      <w:r w:rsidR="00E74DB7">
        <w:rPr>
          <w:rFonts w:hint="cs"/>
          <w:rtl/>
        </w:rPr>
        <w:t xml:space="preserve"> </w:t>
      </w:r>
      <w:r w:rsidR="00E76B72">
        <w:rPr>
          <w:rFonts w:hint="cs"/>
          <w:rtl/>
        </w:rPr>
        <w:t>שמהלל</w:t>
      </w:r>
      <w:r w:rsidR="00E74DB7">
        <w:rPr>
          <w:rFonts w:hint="cs"/>
          <w:rtl/>
        </w:rPr>
        <w:t xml:space="preserve"> </w:t>
      </w:r>
      <w:r w:rsidR="00E76B72">
        <w:rPr>
          <w:rFonts w:hint="cs"/>
          <w:rtl/>
        </w:rPr>
        <w:t>ומודה</w:t>
      </w:r>
      <w:r w:rsidR="00E74DB7">
        <w:rPr>
          <w:rFonts w:hint="cs"/>
          <w:rtl/>
        </w:rPr>
        <w:t xml:space="preserve"> </w:t>
      </w:r>
      <w:r w:rsidR="00F84815">
        <w:rPr>
          <w:rFonts w:hint="cs"/>
          <w:rtl/>
        </w:rPr>
        <w:t xml:space="preserve">הוא </w:t>
      </w:r>
      <w:r w:rsidR="00E74DB7">
        <w:rPr>
          <w:rFonts w:hint="cs"/>
          <w:rtl/>
        </w:rPr>
        <w:t>לה' ב"ה על כך שיכול</w:t>
      </w:r>
      <w:r w:rsidR="00E76B72">
        <w:rPr>
          <w:rFonts w:hint="cs"/>
          <w:rtl/>
        </w:rPr>
        <w:t xml:space="preserve"> הוא</w:t>
      </w:r>
      <w:r w:rsidR="00E74DB7">
        <w:rPr>
          <w:rFonts w:hint="cs"/>
          <w:rtl/>
        </w:rPr>
        <w:t xml:space="preserve"> לעמוד לפניו ולהודות ולשבח לו.</w:t>
      </w:r>
    </w:p>
    <w:p w14:paraId="0F0AB458" w14:textId="3DDC5165" w:rsidR="000522F4" w:rsidRPr="004D2DCA" w:rsidRDefault="000522F4" w:rsidP="00D353BA">
      <w:pPr>
        <w:rPr>
          <w:rtl/>
        </w:rPr>
      </w:pPr>
      <w:r w:rsidRPr="004D2DCA">
        <w:rPr>
          <w:rtl/>
        </w:rPr>
        <w:t>ו</w:t>
      </w:r>
      <w:r w:rsidR="00F84815">
        <w:rPr>
          <w:rFonts w:hint="cs"/>
          <w:rtl/>
        </w:rPr>
        <w:t>בזה בא האדם לביטחון שלם בה' ב"ה ונעשה ראוי לגאולה, וכענין ש</w:t>
      </w:r>
      <w:r w:rsidRPr="004D2DCA">
        <w:rPr>
          <w:rtl/>
        </w:rPr>
        <w:t xml:space="preserve">אמר </w:t>
      </w:r>
      <w:r w:rsidR="00F84815">
        <w:rPr>
          <w:rFonts w:hint="cs"/>
          <w:rtl/>
        </w:rPr>
        <w:t>ה</w:t>
      </w:r>
      <w:r w:rsidRPr="004D2DCA">
        <w:rPr>
          <w:rtl/>
        </w:rPr>
        <w:t>רעיא מהימנא ב</w:t>
      </w:r>
      <w:r w:rsidR="00F84815">
        <w:rPr>
          <w:rFonts w:hint="cs"/>
          <w:rtl/>
        </w:rPr>
        <w:t>זוהר נשא (בדף קכד ע"ב)</w:t>
      </w:r>
      <w:r w:rsidR="00F84815" w:rsidRPr="004D2DCA">
        <w:rPr>
          <w:rtl/>
        </w:rPr>
        <w:t xml:space="preserve"> </w:t>
      </w:r>
      <w:r w:rsidRPr="004D2DCA">
        <w:rPr>
          <w:rtl/>
        </w:rPr>
        <w:t xml:space="preserve">שבחיבורו זה של רבי שמעון בר יוחאי יצאו ישראל מן הגלות </w:t>
      </w:r>
      <w:r w:rsidR="00CF5162">
        <w:rPr>
          <w:rFonts w:hint="cs"/>
          <w:rtl/>
        </w:rPr>
        <w:t>עד ש</w:t>
      </w:r>
      <w:r w:rsidRPr="004D2DCA">
        <w:rPr>
          <w:rtl/>
        </w:rPr>
        <w:t xml:space="preserve">יתבטל מהם יצר הרע, כי כאשר יתגלו סודות התורה יבוא האדם לבטחון שלם בה' ב"ה, ויוכל להיות דבוק בו יתברך ללא פחד מיצר הרע. </w:t>
      </w:r>
      <w:r w:rsidR="00F84815">
        <w:rPr>
          <w:rFonts w:hint="cs"/>
          <w:rtl/>
        </w:rPr>
        <w:t xml:space="preserve">כי </w:t>
      </w:r>
      <w:r w:rsidR="00F84815" w:rsidRPr="004D2DCA">
        <w:rPr>
          <w:rtl/>
        </w:rPr>
        <w:t xml:space="preserve">הנה </w:t>
      </w:r>
      <w:r w:rsidRPr="004D2DCA">
        <w:rPr>
          <w:rtl/>
        </w:rPr>
        <w:t xml:space="preserve">מידת הבטחון היא כנגד הכתר שהיא גדולה מכולם, ועיקר הבטחון הוא על הרוחניות, היינו שיבטח האדם בה' ב"ה על </w:t>
      </w:r>
      <w:r w:rsidR="00F84815">
        <w:rPr>
          <w:rFonts w:hint="cs"/>
          <w:rtl/>
        </w:rPr>
        <w:t xml:space="preserve">כך </w:t>
      </w:r>
      <w:r w:rsidRPr="004D2DCA">
        <w:rPr>
          <w:rtl/>
        </w:rPr>
        <w:t>ש</w:t>
      </w:r>
      <w:r w:rsidR="00F84815">
        <w:rPr>
          <w:rFonts w:hint="cs"/>
          <w:rtl/>
        </w:rPr>
        <w:t xml:space="preserve">בוודאי </w:t>
      </w:r>
      <w:r w:rsidRPr="004D2DCA">
        <w:rPr>
          <w:rtl/>
        </w:rPr>
        <w:t xml:space="preserve">יזכה גם הוא לקבל את התורה ולבוא לכל טובות התורה כבמעמד הר סיני, </w:t>
      </w:r>
      <w:r w:rsidR="001660D6">
        <w:rPr>
          <w:rFonts w:hint="cs"/>
          <w:rtl/>
        </w:rPr>
        <w:t>וד</w:t>
      </w:r>
      <w:r w:rsidRPr="004D2DCA">
        <w:rPr>
          <w:rtl/>
        </w:rPr>
        <w:t xml:space="preserve">רך הבטחון הוא שיהיה </w:t>
      </w:r>
      <w:r w:rsidR="001660D6" w:rsidRPr="004D2DCA">
        <w:rPr>
          <w:rtl/>
        </w:rPr>
        <w:t xml:space="preserve">בוטח </w:t>
      </w:r>
      <w:r w:rsidRPr="004D2DCA">
        <w:rPr>
          <w:rtl/>
        </w:rPr>
        <w:t>האדם בה' ב"ה על היום דוקא</w:t>
      </w:r>
      <w:r w:rsidR="001660D6">
        <w:rPr>
          <w:rFonts w:hint="cs"/>
          <w:rtl/>
        </w:rPr>
        <w:t>,</w:t>
      </w:r>
      <w:r w:rsidRPr="004D2DCA">
        <w:rPr>
          <w:rtl/>
        </w:rPr>
        <w:t xml:space="preserve"> ולא על מחר, ולא יהיה בעיניו אלא היום לבדו, ויבטח בה' ב"ה שביום זה </w:t>
      </w:r>
      <w:r w:rsidR="001660D6">
        <w:rPr>
          <w:rFonts w:hint="cs"/>
          <w:rtl/>
        </w:rPr>
        <w:t xml:space="preserve">דווקא </w:t>
      </w:r>
      <w:r w:rsidRPr="004D2DCA">
        <w:rPr>
          <w:rtl/>
        </w:rPr>
        <w:t xml:space="preserve">יעשה הקב"ה את הטוב בעיניו בכדי </w:t>
      </w:r>
      <w:r w:rsidR="001660D6">
        <w:rPr>
          <w:rFonts w:hint="cs"/>
          <w:rtl/>
        </w:rPr>
        <w:t>להביאו ב</w:t>
      </w:r>
      <w:r w:rsidRPr="004D2DCA">
        <w:rPr>
          <w:rtl/>
        </w:rPr>
        <w:t xml:space="preserve">יום זה </w:t>
      </w:r>
      <w:r w:rsidR="001660D6" w:rsidRPr="004D2DCA">
        <w:rPr>
          <w:rtl/>
        </w:rPr>
        <w:t>ל</w:t>
      </w:r>
      <w:r w:rsidR="001660D6">
        <w:rPr>
          <w:rFonts w:hint="cs"/>
          <w:rtl/>
        </w:rPr>
        <w:t xml:space="preserve">שלימות </w:t>
      </w:r>
      <w:r w:rsidRPr="004D2DCA">
        <w:rPr>
          <w:rtl/>
        </w:rPr>
        <w:t>תכליתו הטובה והנצחית</w:t>
      </w:r>
      <w:r w:rsidR="001660D6">
        <w:rPr>
          <w:rFonts w:hint="cs"/>
          <w:rtl/>
        </w:rPr>
        <w:t xml:space="preserve">. </w:t>
      </w:r>
      <w:r w:rsidRPr="004D2DCA">
        <w:rPr>
          <w:rtl/>
        </w:rPr>
        <w:t>והוא ענין ספירת העומר</w:t>
      </w:r>
      <w:r w:rsidR="001660D6">
        <w:rPr>
          <w:rFonts w:hint="cs"/>
          <w:rtl/>
        </w:rPr>
        <w:t>,</w:t>
      </w:r>
      <w:r w:rsidRPr="004D2DCA">
        <w:rPr>
          <w:rtl/>
        </w:rPr>
        <w:t xml:space="preserve"> שבכל יום סופרים </w:t>
      </w:r>
      <w:r w:rsidR="001660D6">
        <w:rPr>
          <w:rFonts w:hint="cs"/>
          <w:rtl/>
        </w:rPr>
        <w:t xml:space="preserve">אנו </w:t>
      </w:r>
      <w:r w:rsidRPr="004D2DCA">
        <w:rPr>
          <w:rtl/>
        </w:rPr>
        <w:t>'היום כך וכך</w:t>
      </w:r>
      <w:r w:rsidR="001660D6">
        <w:rPr>
          <w:rFonts w:hint="cs"/>
          <w:rtl/>
        </w:rPr>
        <w:t xml:space="preserve"> לעומר</w:t>
      </w:r>
      <w:r w:rsidRPr="004D2DCA">
        <w:rPr>
          <w:rtl/>
        </w:rPr>
        <w:t xml:space="preserve">', ללמדנו שכל יום הוא חלק ממידת הבטחון שבשער החמישים וכתר התורה שבקבלת התורה, ובכל יום בוטחים אנו בה' ב"ה שיום זה הוא יום שכולו בידו יתברך, ובודאי </w:t>
      </w:r>
      <w:r w:rsidR="001660D6">
        <w:rPr>
          <w:rFonts w:hint="cs"/>
          <w:rtl/>
        </w:rPr>
        <w:t xml:space="preserve">שגם מתוך </w:t>
      </w:r>
      <w:r w:rsidRPr="004D2DCA">
        <w:rPr>
          <w:rtl/>
        </w:rPr>
        <w:t xml:space="preserve">יום זה נזכה </w:t>
      </w:r>
      <w:r w:rsidR="001660D6">
        <w:rPr>
          <w:rFonts w:hint="cs"/>
          <w:rtl/>
        </w:rPr>
        <w:t>לבוא</w:t>
      </w:r>
      <w:r w:rsidRPr="004D2DCA">
        <w:rPr>
          <w:rtl/>
        </w:rPr>
        <w:t xml:space="preserve"> לכדי דבקותינו בקבלת התורה.</w:t>
      </w:r>
    </w:p>
    <w:p w14:paraId="2C2B3910" w14:textId="53DAF339" w:rsidR="001660D6" w:rsidRPr="00941313" w:rsidRDefault="002450B0" w:rsidP="001660D6">
      <w:pPr>
        <w:spacing w:after="0"/>
        <w:jc w:val="center"/>
        <w:rPr>
          <w:b/>
          <w:bCs/>
          <w:sz w:val="36"/>
          <w:szCs w:val="36"/>
          <w:rtl/>
        </w:rPr>
      </w:pPr>
      <w:r>
        <w:rPr>
          <w:rFonts w:hint="cs"/>
          <w:b/>
          <w:bCs/>
          <w:sz w:val="36"/>
          <w:szCs w:val="36"/>
          <w:rtl/>
        </w:rPr>
        <w:t>ז</w:t>
      </w:r>
    </w:p>
    <w:p w14:paraId="4C0A2307" w14:textId="335F6CF6" w:rsidR="000522F4" w:rsidRPr="004D2DCA" w:rsidRDefault="000522F4" w:rsidP="00D353BA">
      <w:pPr>
        <w:rPr>
          <w:rtl/>
        </w:rPr>
      </w:pPr>
      <w:r w:rsidRPr="004D2DCA">
        <w:rPr>
          <w:rtl/>
        </w:rPr>
        <w:t xml:space="preserve">והעיקר שזכו הצדיקים על ידו לקבל את התורה היא מידת הבטחון, שבכל יום </w:t>
      </w:r>
      <w:r w:rsidR="002450B0" w:rsidRPr="004D2DCA">
        <w:rPr>
          <w:rtl/>
        </w:rPr>
        <w:t xml:space="preserve">מתחדשים </w:t>
      </w:r>
      <w:r w:rsidRPr="004D2DCA">
        <w:rPr>
          <w:rtl/>
        </w:rPr>
        <w:t>היו בעבודתם על אותו היום לבדו, ובוטחים בה' ב"ה שיביאם יום זה לתכלית הנצחי בקבלת התורה, ולא הסיחו דעת מהבטחון בה' ב"ה</w:t>
      </w:r>
      <w:r w:rsidR="002450B0">
        <w:rPr>
          <w:rFonts w:hint="cs"/>
          <w:rtl/>
        </w:rPr>
        <w:t>,</w:t>
      </w:r>
      <w:r w:rsidRPr="004D2DCA">
        <w:rPr>
          <w:rtl/>
        </w:rPr>
        <w:t xml:space="preserve"> כמו </w:t>
      </w:r>
      <w:r w:rsidR="002450B0" w:rsidRPr="004D2DCA">
        <w:rPr>
          <w:rtl/>
        </w:rPr>
        <w:t>ש</w:t>
      </w:r>
      <w:r w:rsidR="002450B0">
        <w:rPr>
          <w:rFonts w:hint="cs"/>
          <w:rtl/>
        </w:rPr>
        <w:t>אנו אומרים (בתפילות ימים הנוראים)</w:t>
      </w:r>
      <w:r w:rsidR="002450B0" w:rsidRPr="004D2DCA">
        <w:rPr>
          <w:rtl/>
        </w:rPr>
        <w:t xml:space="preserve"> </w:t>
      </w:r>
      <w:r w:rsidR="0061464F">
        <w:rPr>
          <w:rFonts w:hint="cs"/>
          <w:rtl/>
        </w:rPr>
        <w:t>'</w:t>
      </w:r>
      <w:r w:rsidRPr="004D2DCA">
        <w:rPr>
          <w:rtl/>
        </w:rPr>
        <w:t>אשרי איש שלא ישכחך</w:t>
      </w:r>
      <w:r w:rsidR="0061464F">
        <w:rPr>
          <w:rFonts w:hint="cs"/>
          <w:rtl/>
        </w:rPr>
        <w:t>'</w:t>
      </w:r>
      <w:r w:rsidR="002450B0">
        <w:rPr>
          <w:rFonts w:hint="cs"/>
          <w:rtl/>
        </w:rPr>
        <w:t>.</w:t>
      </w:r>
      <w:r w:rsidR="002450B0" w:rsidRPr="004D2DCA">
        <w:rPr>
          <w:rtl/>
        </w:rPr>
        <w:t xml:space="preserve"> </w:t>
      </w:r>
      <w:r w:rsidRPr="004D2DCA">
        <w:rPr>
          <w:rtl/>
        </w:rPr>
        <w:t>ותחילת הביטחון הוא ביראה, וזה</w:t>
      </w:r>
      <w:r w:rsidR="002450B0">
        <w:rPr>
          <w:rFonts w:hint="cs"/>
          <w:rtl/>
        </w:rPr>
        <w:t>ו</w:t>
      </w:r>
      <w:r w:rsidRPr="004D2DCA">
        <w:rPr>
          <w:rtl/>
        </w:rPr>
        <w:t xml:space="preserve"> 'אשרי איש'</w:t>
      </w:r>
      <w:r w:rsidR="002450B0">
        <w:rPr>
          <w:rFonts w:hint="cs"/>
          <w:rtl/>
        </w:rPr>
        <w:t>, ש'</w:t>
      </w:r>
      <w:r w:rsidRPr="00764564">
        <w:rPr>
          <w:b/>
          <w:bCs/>
          <w:highlight w:val="magenta"/>
          <w:rtl/>
        </w:rPr>
        <w:t>איש</w:t>
      </w:r>
      <w:r w:rsidR="002450B0" w:rsidRPr="00764564">
        <w:rPr>
          <w:b/>
          <w:bCs/>
          <w:highlight w:val="magenta"/>
          <w:rtl/>
        </w:rPr>
        <w:t>'</w:t>
      </w:r>
      <w:r w:rsidRPr="004D2DCA">
        <w:rPr>
          <w:rtl/>
        </w:rPr>
        <w:t xml:space="preserve"> </w:t>
      </w:r>
      <w:r w:rsidR="002450B0">
        <w:rPr>
          <w:rFonts w:hint="cs"/>
          <w:rtl/>
        </w:rPr>
        <w:t>עולה בראשי תיבות</w:t>
      </w:r>
      <w:r w:rsidRPr="004D2DCA">
        <w:rPr>
          <w:rtl/>
        </w:rPr>
        <w:t xml:space="preserve"> </w:t>
      </w:r>
      <w:r w:rsidRPr="00764564">
        <w:rPr>
          <w:b/>
          <w:bCs/>
          <w:highlight w:val="magenta"/>
          <w:rtl/>
        </w:rPr>
        <w:t>א</w:t>
      </w:r>
      <w:r w:rsidRPr="004D2DCA">
        <w:rPr>
          <w:rtl/>
        </w:rPr>
        <w:t xml:space="preserve">דם </w:t>
      </w:r>
      <w:r w:rsidRPr="00764564">
        <w:rPr>
          <w:b/>
          <w:bCs/>
          <w:highlight w:val="magenta"/>
          <w:rtl/>
        </w:rPr>
        <w:t>י</w:t>
      </w:r>
      <w:r w:rsidRPr="004D2DCA">
        <w:rPr>
          <w:rtl/>
        </w:rPr>
        <w:t xml:space="preserve">רא </w:t>
      </w:r>
      <w:r w:rsidRPr="00764564">
        <w:rPr>
          <w:b/>
          <w:bCs/>
          <w:highlight w:val="magenta"/>
          <w:rtl/>
        </w:rPr>
        <w:t>ש</w:t>
      </w:r>
      <w:r w:rsidRPr="004D2DCA">
        <w:rPr>
          <w:rtl/>
        </w:rPr>
        <w:t>מים, ו</w:t>
      </w:r>
      <w:r w:rsidR="002F460B">
        <w:rPr>
          <w:rFonts w:hint="cs"/>
          <w:rtl/>
        </w:rPr>
        <w:t>'</w:t>
      </w:r>
      <w:r w:rsidRPr="004D2DCA">
        <w:rPr>
          <w:rtl/>
        </w:rPr>
        <w:t>איש</w:t>
      </w:r>
      <w:r w:rsidR="002F460B">
        <w:rPr>
          <w:rFonts w:hint="cs"/>
          <w:rtl/>
        </w:rPr>
        <w:t>'</w:t>
      </w:r>
      <w:r w:rsidRPr="004D2DCA">
        <w:rPr>
          <w:rtl/>
        </w:rPr>
        <w:t xml:space="preserve"> </w:t>
      </w:r>
      <w:r w:rsidR="002F460B" w:rsidRPr="00764564">
        <w:rPr>
          <w:sz w:val="22"/>
          <w:szCs w:val="22"/>
          <w:highlight w:val="cyan"/>
          <w:rtl/>
        </w:rPr>
        <w:t xml:space="preserve">(עם </w:t>
      </w:r>
      <w:r w:rsidR="002F460B" w:rsidRPr="00764564">
        <w:rPr>
          <w:rFonts w:hint="eastAsia"/>
          <w:sz w:val="22"/>
          <w:szCs w:val="22"/>
          <w:highlight w:val="cyan"/>
          <w:rtl/>
        </w:rPr>
        <w:t>הכולל</w:t>
      </w:r>
      <w:r w:rsidR="002F460B" w:rsidRPr="00764564">
        <w:rPr>
          <w:sz w:val="22"/>
          <w:szCs w:val="22"/>
          <w:highlight w:val="cyan"/>
          <w:rtl/>
        </w:rPr>
        <w:t>)</w:t>
      </w:r>
      <w:r w:rsidRPr="004D2DCA">
        <w:rPr>
          <w:rtl/>
        </w:rPr>
        <w:t xml:space="preserve"> </w:t>
      </w:r>
      <w:r w:rsidR="002450B0">
        <w:rPr>
          <w:rFonts w:hint="cs"/>
          <w:rtl/>
        </w:rPr>
        <w:t>עולה כמנין</w:t>
      </w:r>
      <w:r w:rsidR="002450B0" w:rsidRPr="004D2DCA">
        <w:rPr>
          <w:rtl/>
        </w:rPr>
        <w:t xml:space="preserve"> </w:t>
      </w:r>
      <w:r w:rsidR="002450B0">
        <w:rPr>
          <w:rFonts w:hint="cs"/>
          <w:rtl/>
        </w:rPr>
        <w:t>'</w:t>
      </w:r>
      <w:r w:rsidRPr="004D2DCA">
        <w:rPr>
          <w:rtl/>
        </w:rPr>
        <w:t>שבי</w:t>
      </w:r>
      <w:r w:rsidR="002450B0">
        <w:rPr>
          <w:rFonts w:hint="cs"/>
          <w:rtl/>
        </w:rPr>
        <w:t>',</w:t>
      </w:r>
      <w:r w:rsidRPr="004D2DCA">
        <w:rPr>
          <w:rtl/>
        </w:rPr>
        <w:t xml:space="preserve"> </w:t>
      </w:r>
      <w:r w:rsidR="002450B0">
        <w:rPr>
          <w:rFonts w:hint="cs"/>
          <w:rtl/>
        </w:rPr>
        <w:t>העולה בראשי תיבות</w:t>
      </w:r>
      <w:r w:rsidRPr="004D2DCA">
        <w:rPr>
          <w:rtl/>
        </w:rPr>
        <w:t xml:space="preserve"> </w:t>
      </w:r>
      <w:r w:rsidRPr="00764564">
        <w:rPr>
          <w:highlight w:val="magenta"/>
          <w:rtl/>
        </w:rPr>
        <w:t>ש</w:t>
      </w:r>
      <w:r w:rsidRPr="004D2DCA">
        <w:rPr>
          <w:rtl/>
        </w:rPr>
        <w:t xml:space="preserve">מעון </w:t>
      </w:r>
      <w:r w:rsidRPr="00764564">
        <w:rPr>
          <w:b/>
          <w:bCs/>
          <w:highlight w:val="magenta"/>
          <w:rtl/>
        </w:rPr>
        <w:t>ב</w:t>
      </w:r>
      <w:r w:rsidRPr="004D2DCA">
        <w:rPr>
          <w:rtl/>
        </w:rPr>
        <w:t xml:space="preserve">ן </w:t>
      </w:r>
      <w:r w:rsidRPr="00764564">
        <w:rPr>
          <w:b/>
          <w:bCs/>
          <w:highlight w:val="magenta"/>
          <w:rtl/>
        </w:rPr>
        <w:t>י</w:t>
      </w:r>
      <w:r w:rsidRPr="004D2DCA">
        <w:rPr>
          <w:rtl/>
        </w:rPr>
        <w:t xml:space="preserve">וחאי, </w:t>
      </w:r>
      <w:r w:rsidR="002450B0">
        <w:rPr>
          <w:rFonts w:hint="cs"/>
          <w:rtl/>
        </w:rPr>
        <w:t xml:space="preserve">לרמז </w:t>
      </w:r>
      <w:r w:rsidRPr="004D2DCA">
        <w:rPr>
          <w:rtl/>
        </w:rPr>
        <w:t xml:space="preserve">שכל מה שהשיג </w:t>
      </w:r>
      <w:r w:rsidR="002450B0">
        <w:rPr>
          <w:rFonts w:hint="cs"/>
          <w:rtl/>
        </w:rPr>
        <w:t xml:space="preserve">רשב"י </w:t>
      </w:r>
      <w:r w:rsidRPr="004D2DCA">
        <w:rPr>
          <w:rtl/>
        </w:rPr>
        <w:t>בסודות ועמל התורה היה מתוך המחשבה בבטחון על אותו היום לבד</w:t>
      </w:r>
      <w:r w:rsidR="002450B0">
        <w:rPr>
          <w:rFonts w:hint="cs"/>
          <w:rtl/>
        </w:rPr>
        <w:t xml:space="preserve">. </w:t>
      </w:r>
      <w:r w:rsidR="002450B0" w:rsidRPr="004D2DCA">
        <w:rPr>
          <w:rtl/>
        </w:rPr>
        <w:t>ו</w:t>
      </w:r>
      <w:r w:rsidR="002450B0">
        <w:rPr>
          <w:rFonts w:hint="cs"/>
          <w:rtl/>
        </w:rPr>
        <w:t>על כך אמר דוד המלך בתהלים</w:t>
      </w:r>
      <w:r w:rsidR="002450B0" w:rsidRPr="004D2DCA">
        <w:rPr>
          <w:rtl/>
        </w:rPr>
        <w:t xml:space="preserve"> </w:t>
      </w:r>
      <w:r w:rsidRPr="004D2DCA">
        <w:rPr>
          <w:rtl/>
        </w:rPr>
        <w:t>(</w:t>
      </w:r>
      <w:r w:rsidR="002450B0" w:rsidRPr="002450B0">
        <w:rPr>
          <w:rtl/>
        </w:rPr>
        <w:t>קיט, צז</w:t>
      </w:r>
      <w:r w:rsidRPr="004D2DCA">
        <w:rPr>
          <w:rtl/>
        </w:rPr>
        <w:t xml:space="preserve">) "מה אהבתי תורתך כל </w:t>
      </w:r>
      <w:r w:rsidRPr="00764564">
        <w:rPr>
          <w:b/>
          <w:bCs/>
          <w:highlight w:val="magenta"/>
          <w:rtl/>
        </w:rPr>
        <w:t>היום</w:t>
      </w:r>
      <w:r w:rsidRPr="004D2DCA">
        <w:rPr>
          <w:rtl/>
        </w:rPr>
        <w:t xml:space="preserve"> היא שיחתי", </w:t>
      </w:r>
      <w:r w:rsidR="002450B0">
        <w:rPr>
          <w:rFonts w:hint="cs"/>
          <w:rtl/>
        </w:rPr>
        <w:t>שמתוך ששם בטחונו</w:t>
      </w:r>
      <w:r w:rsidRPr="004D2DCA">
        <w:rPr>
          <w:rtl/>
        </w:rPr>
        <w:t xml:space="preserve"> על השי"ת </w:t>
      </w:r>
      <w:r w:rsidR="002450B0">
        <w:rPr>
          <w:rFonts w:hint="cs"/>
          <w:rtl/>
        </w:rPr>
        <w:t xml:space="preserve">לבדו </w:t>
      </w:r>
      <w:r w:rsidRPr="004D2DCA">
        <w:rPr>
          <w:rtl/>
        </w:rPr>
        <w:t xml:space="preserve">באותו היום בא לכדי אהבת </w:t>
      </w:r>
      <w:r w:rsidRPr="004D2DCA">
        <w:rPr>
          <w:rtl/>
        </w:rPr>
        <w:lastRenderedPageBreak/>
        <w:t>התורה</w:t>
      </w:r>
      <w:r w:rsidR="002C1DB2">
        <w:rPr>
          <w:rFonts w:hint="cs"/>
          <w:rtl/>
        </w:rPr>
        <w:t xml:space="preserve">, </w:t>
      </w:r>
      <w:r w:rsidR="002450B0">
        <w:rPr>
          <w:rFonts w:hint="cs"/>
          <w:rtl/>
        </w:rPr>
        <w:t>ומתוך כך בא</w:t>
      </w:r>
      <w:r w:rsidR="002C1DB2">
        <w:rPr>
          <w:rFonts w:hint="cs"/>
          <w:rtl/>
        </w:rPr>
        <w:t xml:space="preserve"> למתיקות בתורה</w:t>
      </w:r>
      <w:r w:rsidR="002450B0">
        <w:rPr>
          <w:rFonts w:hint="cs"/>
          <w:rtl/>
        </w:rPr>
        <w:t xml:space="preserve">, וכענין </w:t>
      </w:r>
      <w:r w:rsidR="002C1DB2">
        <w:rPr>
          <w:rFonts w:hint="cs"/>
          <w:rtl/>
        </w:rPr>
        <w:t xml:space="preserve">יום </w:t>
      </w:r>
      <w:r w:rsidR="002450B0">
        <w:rPr>
          <w:rFonts w:hint="cs"/>
          <w:rtl/>
        </w:rPr>
        <w:t>ה</w:t>
      </w:r>
      <w:r w:rsidR="002C1DB2">
        <w:rPr>
          <w:rFonts w:hint="cs"/>
          <w:rtl/>
        </w:rPr>
        <w:t>שבת בו</w:t>
      </w:r>
      <w:r w:rsidR="00D2165D">
        <w:rPr>
          <w:rFonts w:hint="cs"/>
          <w:rtl/>
        </w:rPr>
        <w:t xml:space="preserve"> בו</w:t>
      </w:r>
      <w:r w:rsidR="002C1DB2">
        <w:rPr>
          <w:rFonts w:hint="cs"/>
          <w:rtl/>
        </w:rPr>
        <w:t>טח האדם על השי"ת ומפנה את ליבו לתורה</w:t>
      </w:r>
      <w:r w:rsidR="002450B0">
        <w:rPr>
          <w:rFonts w:hint="cs"/>
          <w:rtl/>
        </w:rPr>
        <w:t>,</w:t>
      </w:r>
      <w:r w:rsidR="00D2165D">
        <w:rPr>
          <w:rFonts w:hint="cs"/>
          <w:rtl/>
        </w:rPr>
        <w:t xml:space="preserve"> </w:t>
      </w:r>
      <w:r w:rsidR="002450B0">
        <w:rPr>
          <w:rFonts w:hint="cs"/>
          <w:rtl/>
        </w:rPr>
        <w:t>ו</w:t>
      </w:r>
      <w:r w:rsidR="00D2165D">
        <w:rPr>
          <w:rFonts w:hint="cs"/>
          <w:rtl/>
        </w:rPr>
        <w:t>כענין הכתוב (</w:t>
      </w:r>
      <w:r w:rsidR="002450B0" w:rsidRPr="002450B0">
        <w:rPr>
          <w:rtl/>
        </w:rPr>
        <w:t>תהלים צב, א</w:t>
      </w:r>
      <w:r w:rsidR="00D2165D">
        <w:rPr>
          <w:rFonts w:hint="cs"/>
          <w:rtl/>
        </w:rPr>
        <w:t xml:space="preserve">) "מזמור שיר </w:t>
      </w:r>
      <w:r w:rsidR="00D2165D" w:rsidRPr="00764564">
        <w:rPr>
          <w:rFonts w:hint="eastAsia"/>
          <w:b/>
          <w:bCs/>
          <w:highlight w:val="magenta"/>
          <w:rtl/>
        </w:rPr>
        <w:t>ליום</w:t>
      </w:r>
      <w:r w:rsidR="00D2165D">
        <w:rPr>
          <w:rFonts w:hint="cs"/>
          <w:rtl/>
        </w:rPr>
        <w:t xml:space="preserve"> השבת"</w:t>
      </w:r>
      <w:r w:rsidRPr="004D2DCA">
        <w:rPr>
          <w:rtl/>
        </w:rPr>
        <w:t>.</w:t>
      </w:r>
    </w:p>
    <w:p w14:paraId="4C71A644" w14:textId="12702641" w:rsidR="000522F4" w:rsidRPr="004D2DCA" w:rsidRDefault="000522F4" w:rsidP="00D353BA">
      <w:pPr>
        <w:rPr>
          <w:rtl/>
        </w:rPr>
      </w:pPr>
      <w:r w:rsidRPr="004D2DCA">
        <w:rPr>
          <w:rtl/>
        </w:rPr>
        <w:t>וכאשר עוסק האדם בתורה מתוך דרך זו ובמידת הבטחון בהשי"ת</w:t>
      </w:r>
      <w:r w:rsidR="005A3D65">
        <w:rPr>
          <w:rFonts w:hint="cs"/>
          <w:rtl/>
        </w:rPr>
        <w:t>,</w:t>
      </w:r>
      <w:r w:rsidRPr="004D2DCA">
        <w:rPr>
          <w:rtl/>
        </w:rPr>
        <w:t xml:space="preserve"> עולה הוא מעל הטבע ומעל הזמן</w:t>
      </w:r>
      <w:r w:rsidR="005A3D65">
        <w:rPr>
          <w:rFonts w:hint="cs"/>
          <w:rtl/>
        </w:rPr>
        <w:t>.</w:t>
      </w:r>
      <w:r w:rsidR="005A3D65" w:rsidRPr="004D2DCA">
        <w:rPr>
          <w:rtl/>
        </w:rPr>
        <w:t xml:space="preserve"> </w:t>
      </w:r>
      <w:r w:rsidRPr="004D2DCA">
        <w:rPr>
          <w:rtl/>
        </w:rPr>
        <w:t>ולכך כאשר היה רשב"י במערה היה עולה במידת הבטחון מעל הטבע והזמן לסוד כתר תורה ושער החמישים</w:t>
      </w:r>
      <w:r w:rsidR="005A3D65">
        <w:rPr>
          <w:rFonts w:hint="cs"/>
          <w:rtl/>
        </w:rPr>
        <w:t>,</w:t>
      </w:r>
      <w:r w:rsidRPr="004D2DCA">
        <w:rPr>
          <w:rtl/>
        </w:rPr>
        <w:t xml:space="preserve"> והיה ממשיך לכל סודות התורה בעולם</w:t>
      </w:r>
      <w:r w:rsidR="005A3D65">
        <w:rPr>
          <w:rFonts w:hint="cs"/>
          <w:rtl/>
        </w:rPr>
        <w:t xml:space="preserve">. </w:t>
      </w:r>
      <w:r w:rsidR="005A3D65" w:rsidRPr="004D2DCA">
        <w:rPr>
          <w:rtl/>
        </w:rPr>
        <w:t>ולכ</w:t>
      </w:r>
      <w:r w:rsidR="005A3D65">
        <w:rPr>
          <w:rFonts w:hint="cs"/>
          <w:rtl/>
        </w:rPr>
        <w:t>ך</w:t>
      </w:r>
      <w:r w:rsidR="005A3D65" w:rsidRPr="004D2DCA">
        <w:rPr>
          <w:rtl/>
        </w:rPr>
        <w:t xml:space="preserve"> </w:t>
      </w:r>
      <w:r w:rsidRPr="004D2DCA">
        <w:rPr>
          <w:rtl/>
        </w:rPr>
        <w:t>ארבע אמות של עסק תורה לשמה הוא המקום המקודש ביותר, ובו מתמתקים כל הדינים ועולים כל הניצוצות מהשבי, ומת</w:t>
      </w:r>
      <w:r w:rsidR="005A3D65">
        <w:rPr>
          <w:rFonts w:hint="cs"/>
          <w:rtl/>
        </w:rPr>
        <w:t>י</w:t>
      </w:r>
      <w:r w:rsidRPr="004D2DCA">
        <w:rPr>
          <w:rtl/>
        </w:rPr>
        <w:t xml:space="preserve">יחדים על ידי תורה זו עולמות </w:t>
      </w:r>
      <w:r w:rsidR="005A3D65">
        <w:rPr>
          <w:rFonts w:hint="cs"/>
          <w:rtl/>
        </w:rPr>
        <w:t>ה</w:t>
      </w:r>
      <w:r w:rsidRPr="004D2DCA">
        <w:rPr>
          <w:rtl/>
        </w:rPr>
        <w:t>עליונים ו</w:t>
      </w:r>
      <w:r w:rsidR="005A3D65">
        <w:rPr>
          <w:rFonts w:hint="cs"/>
          <w:rtl/>
        </w:rPr>
        <w:t>ה</w:t>
      </w:r>
      <w:r w:rsidRPr="004D2DCA">
        <w:rPr>
          <w:rtl/>
        </w:rPr>
        <w:t>תחתונים</w:t>
      </w:r>
      <w:r w:rsidR="005A3D65">
        <w:rPr>
          <w:rFonts w:hint="cs"/>
          <w:rtl/>
        </w:rPr>
        <w:t xml:space="preserve">. </w:t>
      </w:r>
      <w:r w:rsidRPr="004D2DCA">
        <w:rPr>
          <w:rtl/>
        </w:rPr>
        <w:t>וכל הקשור בתורת רשב"י</w:t>
      </w:r>
      <w:r w:rsidR="005A3D65">
        <w:rPr>
          <w:rFonts w:hint="cs"/>
          <w:rtl/>
        </w:rPr>
        <w:t>,</w:t>
      </w:r>
      <w:r w:rsidRPr="004D2DCA">
        <w:rPr>
          <w:rtl/>
        </w:rPr>
        <w:t xml:space="preserve"> שהיא תורה של מסירות נפש</w:t>
      </w:r>
      <w:r w:rsidR="005A3D65">
        <w:rPr>
          <w:rFonts w:hint="cs"/>
          <w:rtl/>
        </w:rPr>
        <w:t>,</w:t>
      </w:r>
      <w:r w:rsidRPr="004D2DCA">
        <w:rPr>
          <w:rtl/>
        </w:rPr>
        <w:t xml:space="preserve"> קשור </w:t>
      </w:r>
      <w:r w:rsidR="005A3D65">
        <w:rPr>
          <w:rFonts w:hint="cs"/>
          <w:rtl/>
        </w:rPr>
        <w:t xml:space="preserve">הוא </w:t>
      </w:r>
      <w:r w:rsidRPr="004D2DCA">
        <w:rPr>
          <w:rtl/>
        </w:rPr>
        <w:t>בגאולה</w:t>
      </w:r>
      <w:r w:rsidR="005A3D65">
        <w:rPr>
          <w:rFonts w:hint="cs"/>
          <w:rtl/>
        </w:rPr>
        <w:t>,</w:t>
      </w:r>
      <w:r w:rsidRPr="004D2DCA">
        <w:rPr>
          <w:rtl/>
        </w:rPr>
        <w:t xml:space="preserve"> וגורם להחיש את הגאולה, כי בלימוד לשמה מ</w:t>
      </w:r>
      <w:r w:rsidR="005A3D65">
        <w:rPr>
          <w:rFonts w:hint="cs"/>
          <w:rtl/>
        </w:rPr>
        <w:t>י</w:t>
      </w:r>
      <w:r w:rsidRPr="004D2DCA">
        <w:rPr>
          <w:rtl/>
        </w:rPr>
        <w:t>יחד האדם חמה ולבנה</w:t>
      </w:r>
      <w:r w:rsidR="005A3D65">
        <w:rPr>
          <w:rFonts w:hint="cs"/>
          <w:rtl/>
        </w:rPr>
        <w:t>,</w:t>
      </w:r>
      <w:r w:rsidRPr="004D2DCA">
        <w:rPr>
          <w:rtl/>
        </w:rPr>
        <w:t xml:space="preserve"> את היראה שכנגד הלבנה והלילה, עם החמה שכנגד הבטחון והיום.</w:t>
      </w:r>
    </w:p>
    <w:p w14:paraId="66D38446" w14:textId="12736FEF" w:rsidR="00320866" w:rsidRPr="00941313" w:rsidRDefault="00320866" w:rsidP="00320866">
      <w:pPr>
        <w:spacing w:after="0"/>
        <w:jc w:val="center"/>
        <w:rPr>
          <w:b/>
          <w:bCs/>
          <w:sz w:val="36"/>
          <w:szCs w:val="36"/>
          <w:rtl/>
        </w:rPr>
      </w:pPr>
      <w:r>
        <w:rPr>
          <w:rFonts w:hint="cs"/>
          <w:b/>
          <w:bCs/>
          <w:sz w:val="36"/>
          <w:szCs w:val="36"/>
          <w:rtl/>
        </w:rPr>
        <w:t>ח</w:t>
      </w:r>
    </w:p>
    <w:p w14:paraId="22CE94CD" w14:textId="2A305C26" w:rsidR="000522F4" w:rsidRPr="004D2DCA" w:rsidRDefault="000522F4" w:rsidP="00D353BA">
      <w:pPr>
        <w:rPr>
          <w:rtl/>
        </w:rPr>
      </w:pPr>
      <w:r w:rsidRPr="004D2DCA">
        <w:rPr>
          <w:rtl/>
        </w:rPr>
        <w:t>כי ענין סודות התורה שגילה רשב"י הוא שבכל דבר ודבר יש תורה נעלמת, ומלבד זאת שבכל דבר מצוה</w:t>
      </w:r>
      <w:r w:rsidR="001B6405">
        <w:rPr>
          <w:rFonts w:hint="cs"/>
          <w:rtl/>
        </w:rPr>
        <w:t>,</w:t>
      </w:r>
      <w:r w:rsidRPr="004D2DCA">
        <w:rPr>
          <w:rtl/>
        </w:rPr>
        <w:t xml:space="preserve"> שהיא ענין רוחניות</w:t>
      </w:r>
      <w:r w:rsidR="001B6405">
        <w:rPr>
          <w:rFonts w:hint="cs"/>
          <w:rtl/>
        </w:rPr>
        <w:t>,</w:t>
      </w:r>
      <w:r w:rsidRPr="004D2DCA">
        <w:rPr>
          <w:rtl/>
        </w:rPr>
        <w:t xml:space="preserve"> יש בזה בודאי סודות נעלמים, </w:t>
      </w:r>
      <w:r w:rsidR="001B6405">
        <w:rPr>
          <w:rFonts w:hint="cs"/>
          <w:rtl/>
        </w:rPr>
        <w:t xml:space="preserve">הנה </w:t>
      </w:r>
      <w:r w:rsidRPr="004D2DCA">
        <w:rPr>
          <w:rtl/>
        </w:rPr>
        <w:t>גם בכל דבר גשמי וכל מאורע יש</w:t>
      </w:r>
      <w:r w:rsidR="001B6405">
        <w:rPr>
          <w:rFonts w:hint="cs"/>
          <w:rtl/>
        </w:rPr>
        <w:t>נה</w:t>
      </w:r>
      <w:r w:rsidRPr="004D2DCA">
        <w:rPr>
          <w:rtl/>
        </w:rPr>
        <w:t xml:space="preserve"> תורה נעלמת, וכאשר רגיל האדם בדברי תורתו של </w:t>
      </w:r>
      <w:r w:rsidR="001B6405">
        <w:rPr>
          <w:rFonts w:hint="cs"/>
          <w:rtl/>
        </w:rPr>
        <w:t>רשב"י</w:t>
      </w:r>
      <w:r w:rsidRPr="004D2DCA">
        <w:rPr>
          <w:rtl/>
        </w:rPr>
        <w:t xml:space="preserve"> יש לו ביטחון </w:t>
      </w:r>
      <w:r w:rsidR="001B6405">
        <w:rPr>
          <w:rFonts w:hint="cs"/>
          <w:rtl/>
        </w:rPr>
        <w:t>ב</w:t>
      </w:r>
      <w:r w:rsidRPr="004D2DCA">
        <w:rPr>
          <w:rtl/>
        </w:rPr>
        <w:t>השי"ת שבכל מאורע ובכל סיבה שיש לו בכל יום ויום בודאי יש בזה תורה נעלמת, וסמוך ונשען הוא על השי"ת שגם יום זה נכלל הוא בשל</w:t>
      </w:r>
      <w:r w:rsidR="001B6405">
        <w:rPr>
          <w:rFonts w:hint="cs"/>
          <w:rtl/>
        </w:rPr>
        <w:t>ו</w:t>
      </w:r>
      <w:r w:rsidRPr="004D2DCA">
        <w:rPr>
          <w:rtl/>
        </w:rPr>
        <w:t xml:space="preserve">שת ימים האמורים הנצרכים לו </w:t>
      </w:r>
      <w:r w:rsidR="001B6405">
        <w:rPr>
          <w:rFonts w:hint="cs"/>
          <w:rtl/>
        </w:rPr>
        <w:t xml:space="preserve">בכדי </w:t>
      </w:r>
      <w:r w:rsidRPr="004D2DCA">
        <w:rPr>
          <w:rtl/>
        </w:rPr>
        <w:t xml:space="preserve">להיות מוכשר לקבל את </w:t>
      </w:r>
      <w:r w:rsidR="001B6405" w:rsidRPr="004D2DCA">
        <w:rPr>
          <w:rtl/>
        </w:rPr>
        <w:t>ה</w:t>
      </w:r>
      <w:r w:rsidR="001B6405">
        <w:rPr>
          <w:rFonts w:hint="cs"/>
          <w:rtl/>
        </w:rPr>
        <w:t>ת</w:t>
      </w:r>
      <w:r w:rsidR="001B6405" w:rsidRPr="004D2DCA">
        <w:rPr>
          <w:rtl/>
        </w:rPr>
        <w:t xml:space="preserve">ורה </w:t>
      </w:r>
      <w:r w:rsidRPr="004D2DCA">
        <w:rPr>
          <w:rtl/>
        </w:rPr>
        <w:t>בשלימות, ובודאי שיביא</w:t>
      </w:r>
      <w:r w:rsidR="001B6405">
        <w:rPr>
          <w:rFonts w:hint="cs"/>
          <w:rtl/>
        </w:rPr>
        <w:t>ה</w:t>
      </w:r>
      <w:r w:rsidRPr="004D2DCA">
        <w:rPr>
          <w:rtl/>
        </w:rPr>
        <w:t>ו הקב"ה אל התכלית הנצחית.</w:t>
      </w:r>
    </w:p>
    <w:p w14:paraId="33D5BAD5" w14:textId="4DFB007F" w:rsidR="000522F4" w:rsidRPr="004D2DCA" w:rsidRDefault="000522F4" w:rsidP="00D353BA">
      <w:pPr>
        <w:rPr>
          <w:rtl/>
        </w:rPr>
      </w:pPr>
      <w:r w:rsidRPr="004D2DCA">
        <w:rPr>
          <w:rtl/>
        </w:rPr>
        <w:t>ולכך יש מעלה גדולה לילך אצל צדיקים</w:t>
      </w:r>
      <w:r w:rsidR="001B6405">
        <w:rPr>
          <w:rFonts w:hint="cs"/>
          <w:rtl/>
        </w:rPr>
        <w:t>,</w:t>
      </w:r>
      <w:r w:rsidRPr="004D2DCA">
        <w:rPr>
          <w:rtl/>
        </w:rPr>
        <w:t xml:space="preserve"> בפרט ביום השייך לענינם</w:t>
      </w:r>
      <w:r w:rsidR="001B6405">
        <w:rPr>
          <w:rFonts w:hint="cs"/>
          <w:rtl/>
        </w:rPr>
        <w:t>,</w:t>
      </w:r>
      <w:r w:rsidRPr="004D2DCA">
        <w:rPr>
          <w:rtl/>
        </w:rPr>
        <w:t xml:space="preserve"> שביום זה מאירים הם בכל תוקף בכל העולמות</w:t>
      </w:r>
      <w:r w:rsidR="001B6405">
        <w:rPr>
          <w:rFonts w:hint="cs"/>
          <w:rtl/>
        </w:rPr>
        <w:t>.</w:t>
      </w:r>
      <w:r w:rsidR="001B6405" w:rsidRPr="004D2DCA">
        <w:rPr>
          <w:rtl/>
        </w:rPr>
        <w:t xml:space="preserve"> </w:t>
      </w:r>
      <w:r w:rsidRPr="004D2DCA">
        <w:rPr>
          <w:rtl/>
        </w:rPr>
        <w:t>כי על כל איש ישראל מאיר שם הוי"ה, ועל הצדיק שלמד תורה לשמה מאיר שם הוי"ה בשלימות</w:t>
      </w:r>
      <w:r w:rsidR="001B6405">
        <w:rPr>
          <w:rFonts w:hint="cs"/>
          <w:rtl/>
        </w:rPr>
        <w:t xml:space="preserve">, </w:t>
      </w:r>
      <w:r w:rsidRPr="004D2DCA">
        <w:rPr>
          <w:rtl/>
        </w:rPr>
        <w:t xml:space="preserve">כי העלה מלכות עד הכתר בכל עשר המדרגות, הן מצד היראה והן מצד הששון והשמחה, ולכך כאשר בא האדם אצל הצדיקים, תחילה מאיר בו ענין היראה, ואחר שנחקק בליבו דבר מן היראה, יכול </w:t>
      </w:r>
      <w:r w:rsidR="001B6405">
        <w:rPr>
          <w:rFonts w:hint="cs"/>
          <w:rtl/>
        </w:rPr>
        <w:t xml:space="preserve">הוא </w:t>
      </w:r>
      <w:r w:rsidRPr="004D2DCA">
        <w:rPr>
          <w:rtl/>
        </w:rPr>
        <w:t>לבוא לששון ושמחה אמיתית בתורה ובכל דברי הצדיקים.</w:t>
      </w:r>
    </w:p>
    <w:p w14:paraId="3CA6A59D" w14:textId="68CF86A7" w:rsidR="000522F4" w:rsidRDefault="000522F4" w:rsidP="00D353BA">
      <w:pPr>
        <w:rPr>
          <w:rtl/>
        </w:rPr>
      </w:pPr>
      <w:r w:rsidRPr="004D2DCA">
        <w:rPr>
          <w:rtl/>
        </w:rPr>
        <w:t xml:space="preserve">וצריך האדם להאמין שרבי שמעון חי וקיים, ומיום הסתלקותו הלך ונתעלה יותר ויותר, וכאשר מאמין האדם בחיות הצדיק ומציאותו, כך </w:t>
      </w:r>
      <w:r w:rsidR="001B6405" w:rsidRPr="004D2DCA">
        <w:rPr>
          <w:rtl/>
        </w:rPr>
        <w:t xml:space="preserve">נעשית לו </w:t>
      </w:r>
      <w:r w:rsidRPr="004D2DCA">
        <w:rPr>
          <w:rtl/>
        </w:rPr>
        <w:t xml:space="preserve">גם התורה לסם חיים, ועל ידי עסק התורה מתוך אמונה זו מסיר האדם מעליו כל מיני שגעון וגאות, </w:t>
      </w:r>
      <w:r w:rsidR="001B6405">
        <w:rPr>
          <w:rFonts w:hint="cs"/>
          <w:rtl/>
        </w:rPr>
        <w:t>וב</w:t>
      </w:r>
      <w:r w:rsidRPr="004D2DCA">
        <w:rPr>
          <w:rtl/>
        </w:rPr>
        <w:t>זה יעלה ויצליח</w:t>
      </w:r>
      <w:r w:rsidR="00F1754D">
        <w:rPr>
          <w:rFonts w:hint="cs"/>
          <w:rtl/>
        </w:rPr>
        <w:t>.</w:t>
      </w:r>
      <w:r w:rsidR="00F1754D" w:rsidRPr="004D2DCA">
        <w:rPr>
          <w:rtl/>
        </w:rPr>
        <w:t xml:space="preserve"> </w:t>
      </w:r>
      <w:r w:rsidRPr="004D2DCA">
        <w:rPr>
          <w:rtl/>
        </w:rPr>
        <w:t xml:space="preserve">כי כל מה שהולך האדם בחושך הוא מפני שאין מאיר עליו שם הוי"ה בשלימות וכסדר, אך על ידי עסק התורה מתוך אמונה בחכמים מוסרי התורה שהם חיים וקיימים, נכלל הוא באור תורתם ומאירים בו שם הוי"ה מתוקן וכסדר, ויוצא </w:t>
      </w:r>
      <w:r w:rsidR="00F1754D">
        <w:rPr>
          <w:rFonts w:hint="cs"/>
          <w:rtl/>
        </w:rPr>
        <w:t xml:space="preserve">הוא </w:t>
      </w:r>
      <w:r w:rsidRPr="004D2DCA">
        <w:rPr>
          <w:rtl/>
        </w:rPr>
        <w:t>מחושך לאור ומלילה ליום</w:t>
      </w:r>
      <w:r w:rsidR="00F1754D">
        <w:rPr>
          <w:rFonts w:hint="cs"/>
          <w:rtl/>
        </w:rPr>
        <w:t>,</w:t>
      </w:r>
      <w:r w:rsidRPr="004D2DCA">
        <w:rPr>
          <w:rtl/>
        </w:rPr>
        <w:t xml:space="preserve"> שהוא הבטחון של האדם על הרוחניות שלא יעזבנו השי"ת עד שיביא</w:t>
      </w:r>
      <w:r w:rsidR="00F1754D">
        <w:rPr>
          <w:rFonts w:hint="cs"/>
          <w:rtl/>
        </w:rPr>
        <w:t>ה</w:t>
      </w:r>
      <w:r w:rsidRPr="004D2DCA">
        <w:rPr>
          <w:rtl/>
        </w:rPr>
        <w:t>ו לתכלית הנצחי והשלם.</w:t>
      </w:r>
    </w:p>
    <w:p w14:paraId="72685AFA" w14:textId="70D0F66F" w:rsidR="00F1754D" w:rsidRPr="00941313" w:rsidRDefault="00F1754D" w:rsidP="00F1754D">
      <w:pPr>
        <w:spacing w:after="0"/>
        <w:jc w:val="center"/>
        <w:rPr>
          <w:b/>
          <w:bCs/>
          <w:sz w:val="36"/>
          <w:szCs w:val="36"/>
          <w:rtl/>
        </w:rPr>
      </w:pPr>
      <w:r>
        <w:rPr>
          <w:rFonts w:hint="cs"/>
          <w:b/>
          <w:bCs/>
          <w:sz w:val="36"/>
          <w:szCs w:val="36"/>
          <w:rtl/>
        </w:rPr>
        <w:t>ט</w:t>
      </w:r>
    </w:p>
    <w:p w14:paraId="058DE76B" w14:textId="3B0FD2D6" w:rsidR="00F1754D" w:rsidRDefault="00F1754D" w:rsidP="00D353BA">
      <w:pPr>
        <w:rPr>
          <w:rtl/>
        </w:rPr>
      </w:pPr>
      <w:r>
        <w:rPr>
          <w:rFonts w:hint="cs"/>
          <w:rtl/>
        </w:rPr>
        <w:t xml:space="preserve">שהרי אף במיתתם נקראים </w:t>
      </w:r>
      <w:r w:rsidR="005B58D0">
        <w:rPr>
          <w:rFonts w:hint="cs"/>
          <w:rtl/>
        </w:rPr>
        <w:t xml:space="preserve">הצדיקים חיים כמו </w:t>
      </w:r>
      <w:r>
        <w:rPr>
          <w:rFonts w:hint="cs"/>
          <w:rtl/>
        </w:rPr>
        <w:t xml:space="preserve">שאמר רבי חייא </w:t>
      </w:r>
      <w:r w:rsidR="005B58D0">
        <w:rPr>
          <w:rFonts w:hint="cs"/>
          <w:rtl/>
        </w:rPr>
        <w:t>במסכת</w:t>
      </w:r>
      <w:r>
        <w:rPr>
          <w:rFonts w:hint="cs"/>
          <w:rtl/>
        </w:rPr>
        <w:t xml:space="preserve"> ברכות (בדף יח ע"א), </w:t>
      </w:r>
      <w:r w:rsidR="005B58D0">
        <w:rPr>
          <w:rFonts w:hint="cs"/>
          <w:rtl/>
        </w:rPr>
        <w:t xml:space="preserve">וזהו משום שבחייהם ירשו </w:t>
      </w:r>
      <w:r>
        <w:rPr>
          <w:rFonts w:hint="cs"/>
          <w:rtl/>
        </w:rPr>
        <w:t xml:space="preserve">הם </w:t>
      </w:r>
      <w:r w:rsidR="005B58D0">
        <w:rPr>
          <w:rFonts w:hint="cs"/>
          <w:rtl/>
        </w:rPr>
        <w:t>את הארץ כמו שכתוב (</w:t>
      </w:r>
      <w:r w:rsidRPr="00F1754D">
        <w:rPr>
          <w:rtl/>
        </w:rPr>
        <w:t>תהלים לז, כט</w:t>
      </w:r>
      <w:r w:rsidR="005B58D0">
        <w:rPr>
          <w:rFonts w:hint="cs"/>
          <w:rtl/>
        </w:rPr>
        <w:t xml:space="preserve">) "צדיקים ירשו ארץ", ולכך ממשיכים הם את חייהם </w:t>
      </w:r>
      <w:r>
        <w:rPr>
          <w:rFonts w:hint="cs"/>
          <w:rtl/>
        </w:rPr>
        <w:t>אף בהיותם משוכני ארץ,</w:t>
      </w:r>
      <w:r w:rsidR="005B58D0">
        <w:rPr>
          <w:rFonts w:hint="cs"/>
          <w:rtl/>
        </w:rPr>
        <w:t xml:space="preserve"> בכדי לזכות לכל ישראל מ</w:t>
      </w:r>
      <w:r>
        <w:rPr>
          <w:rFonts w:hint="cs"/>
          <w:rtl/>
        </w:rPr>
        <w:t>אותה '</w:t>
      </w:r>
      <w:r w:rsidR="005B58D0">
        <w:rPr>
          <w:rFonts w:hint="cs"/>
          <w:rtl/>
        </w:rPr>
        <w:t>ארץ זבת חלב ודבש'</w:t>
      </w:r>
      <w:r>
        <w:rPr>
          <w:rFonts w:hint="cs"/>
          <w:rtl/>
        </w:rPr>
        <w:t xml:space="preserve">. כי </w:t>
      </w:r>
      <w:r w:rsidR="005B58D0">
        <w:rPr>
          <w:rFonts w:hint="cs"/>
          <w:rtl/>
        </w:rPr>
        <w:t>ב</w:t>
      </w:r>
      <w:r>
        <w:rPr>
          <w:rFonts w:hint="cs"/>
          <w:rtl/>
        </w:rPr>
        <w:t xml:space="preserve">קדושת </w:t>
      </w:r>
      <w:r w:rsidR="005B58D0">
        <w:rPr>
          <w:rFonts w:hint="cs"/>
          <w:rtl/>
        </w:rPr>
        <w:t xml:space="preserve">תורתם טעמו </w:t>
      </w:r>
      <w:r>
        <w:rPr>
          <w:rFonts w:hint="cs"/>
          <w:rtl/>
        </w:rPr>
        <w:t xml:space="preserve">הם </w:t>
      </w:r>
      <w:r w:rsidR="005B58D0">
        <w:rPr>
          <w:rFonts w:hint="cs"/>
          <w:rtl/>
        </w:rPr>
        <w:t>מזיו השכינה ונעשתה תורתם מתוקה מדבש ונופת צופים, ו</w:t>
      </w:r>
      <w:r>
        <w:rPr>
          <w:rFonts w:hint="cs"/>
          <w:rtl/>
        </w:rPr>
        <w:t>שמורה וערוכה מתיקות וערבות תורתם לדורות, ש</w:t>
      </w:r>
      <w:r w:rsidR="005B58D0">
        <w:rPr>
          <w:rFonts w:hint="cs"/>
          <w:rtl/>
        </w:rPr>
        <w:t xml:space="preserve">כאשר דבוק האדם </w:t>
      </w:r>
      <w:r>
        <w:rPr>
          <w:rFonts w:hint="cs"/>
          <w:rtl/>
        </w:rPr>
        <w:t>ב</w:t>
      </w:r>
      <w:r w:rsidR="005B58D0">
        <w:rPr>
          <w:rFonts w:hint="cs"/>
          <w:rtl/>
        </w:rPr>
        <w:t xml:space="preserve">עסק תורתו </w:t>
      </w:r>
      <w:r>
        <w:rPr>
          <w:rFonts w:hint="cs"/>
          <w:rtl/>
        </w:rPr>
        <w:t xml:space="preserve">של רשב"י הרי </w:t>
      </w:r>
      <w:r w:rsidR="005B58D0">
        <w:rPr>
          <w:rFonts w:hint="cs"/>
          <w:rtl/>
        </w:rPr>
        <w:t>הוא כענין הכתוב (</w:t>
      </w:r>
      <w:r w:rsidRPr="00F1754D">
        <w:rPr>
          <w:rtl/>
        </w:rPr>
        <w:t>ש</w:t>
      </w:r>
      <w:r>
        <w:rPr>
          <w:rFonts w:hint="cs"/>
          <w:rtl/>
        </w:rPr>
        <w:t>ה"ש</w:t>
      </w:r>
      <w:r w:rsidRPr="00F1754D">
        <w:rPr>
          <w:rtl/>
        </w:rPr>
        <w:t xml:space="preserve"> ד, יא</w:t>
      </w:r>
      <w:r w:rsidR="005B58D0">
        <w:rPr>
          <w:rFonts w:hint="cs"/>
          <w:rtl/>
        </w:rPr>
        <w:t>) "דבש וחלב תחת לשונך", וטועם טעם עולם הבא</w:t>
      </w:r>
      <w:r w:rsidR="00CF4A52">
        <w:rPr>
          <w:rFonts w:hint="cs"/>
          <w:rtl/>
        </w:rPr>
        <w:t xml:space="preserve"> ודבקות אמת</w:t>
      </w:r>
      <w:r w:rsidR="005B58D0">
        <w:rPr>
          <w:rFonts w:hint="cs"/>
          <w:rtl/>
        </w:rPr>
        <w:t xml:space="preserve"> ב</w:t>
      </w:r>
      <w:r>
        <w:rPr>
          <w:rFonts w:hint="cs"/>
          <w:rtl/>
        </w:rPr>
        <w:t xml:space="preserve">כל </w:t>
      </w:r>
      <w:r w:rsidR="005B58D0">
        <w:rPr>
          <w:rFonts w:hint="cs"/>
          <w:rtl/>
        </w:rPr>
        <w:t>עבודתו את השי"ת</w:t>
      </w:r>
      <w:r>
        <w:rPr>
          <w:rFonts w:hint="cs"/>
          <w:rtl/>
        </w:rPr>
        <w:t>.</w:t>
      </w:r>
    </w:p>
    <w:p w14:paraId="7DC7C24C" w14:textId="7BD65152" w:rsidR="000F1933" w:rsidRDefault="005B58D0" w:rsidP="00D353BA">
      <w:pPr>
        <w:rPr>
          <w:rtl/>
        </w:rPr>
      </w:pPr>
      <w:r>
        <w:rPr>
          <w:rFonts w:hint="cs"/>
          <w:rtl/>
        </w:rPr>
        <w:t xml:space="preserve">והדבקות בצדיק היא שכל החכמה והבינה של האדם </w:t>
      </w:r>
      <w:r w:rsidR="00CF4A52">
        <w:rPr>
          <w:rFonts w:hint="cs"/>
          <w:rtl/>
        </w:rPr>
        <w:t>יהיו עוסקים ו</w:t>
      </w:r>
      <w:r>
        <w:rPr>
          <w:rFonts w:hint="cs"/>
          <w:rtl/>
        </w:rPr>
        <w:t>חושבים בתורת הצדיק ודעתו שחקק והוריש בעולם,</w:t>
      </w:r>
      <w:r w:rsidR="00FB5DDE">
        <w:rPr>
          <w:rFonts w:hint="cs"/>
          <w:rtl/>
        </w:rPr>
        <w:t xml:space="preserve"> ועל </w:t>
      </w:r>
      <w:r w:rsidR="00CF4A52">
        <w:rPr>
          <w:rFonts w:hint="cs"/>
          <w:rtl/>
        </w:rPr>
        <w:t xml:space="preserve">כך </w:t>
      </w:r>
      <w:r w:rsidR="00FB5DDE">
        <w:rPr>
          <w:rFonts w:hint="cs"/>
          <w:rtl/>
        </w:rPr>
        <w:t xml:space="preserve">מהלל </w:t>
      </w:r>
      <w:r w:rsidR="00CF4A52">
        <w:rPr>
          <w:rFonts w:hint="cs"/>
          <w:rtl/>
        </w:rPr>
        <w:t xml:space="preserve">הוא </w:t>
      </w:r>
      <w:r w:rsidR="00FB5DDE">
        <w:rPr>
          <w:rFonts w:hint="cs"/>
          <w:rtl/>
        </w:rPr>
        <w:t xml:space="preserve">להשי"ת 'כל הנשמה תהלל </w:t>
      </w:r>
      <w:r w:rsidR="00FB5DDE" w:rsidRPr="00764564">
        <w:rPr>
          <w:rFonts w:hint="eastAsia"/>
          <w:highlight w:val="yellow"/>
          <w:rtl/>
        </w:rPr>
        <w:t>י</w:t>
      </w:r>
      <w:r w:rsidR="00CF4A52" w:rsidRPr="00764564">
        <w:rPr>
          <w:rFonts w:hint="eastAsia"/>
          <w:highlight w:val="yellow"/>
          <w:rtl/>
        </w:rPr>
        <w:t>־</w:t>
      </w:r>
      <w:r w:rsidR="00FB5DDE" w:rsidRPr="00764564">
        <w:rPr>
          <w:rFonts w:hint="eastAsia"/>
          <w:highlight w:val="yellow"/>
          <w:rtl/>
        </w:rPr>
        <w:t>ה</w:t>
      </w:r>
      <w:r w:rsidR="00FB5DDE">
        <w:rPr>
          <w:rFonts w:hint="cs"/>
          <w:rtl/>
        </w:rPr>
        <w:t>'</w:t>
      </w:r>
      <w:r w:rsidR="00CF4A52">
        <w:rPr>
          <w:rFonts w:hint="cs"/>
          <w:rtl/>
        </w:rPr>
        <w:t xml:space="preserve">, </w:t>
      </w:r>
      <w:r w:rsidR="00FB5DDE">
        <w:rPr>
          <w:rFonts w:hint="cs"/>
          <w:rtl/>
        </w:rPr>
        <w:t xml:space="preserve">שהם י"ה כנגד אבא ואמא </w:t>
      </w:r>
      <w:r w:rsidR="00CF4A52">
        <w:rPr>
          <w:rFonts w:hint="cs"/>
          <w:rtl/>
        </w:rPr>
        <w:t xml:space="preserve">כמו שאמר הסבא </w:t>
      </w:r>
      <w:r w:rsidR="00FB5DDE">
        <w:rPr>
          <w:rFonts w:hint="cs"/>
          <w:rtl/>
        </w:rPr>
        <w:t>בזוהר משפטים (בדף צד ע"ב)</w:t>
      </w:r>
      <w:r w:rsidR="00A267CB">
        <w:rPr>
          <w:rFonts w:hint="cs"/>
          <w:rtl/>
        </w:rPr>
        <w:t>,</w:t>
      </w:r>
      <w:r>
        <w:rPr>
          <w:rFonts w:hint="cs"/>
          <w:rtl/>
        </w:rPr>
        <w:t xml:space="preserve"> ובלבד שיזכור את </w:t>
      </w:r>
      <w:r w:rsidR="000F1933">
        <w:rPr>
          <w:rFonts w:hint="cs"/>
          <w:rtl/>
        </w:rPr>
        <w:t xml:space="preserve">דרך </w:t>
      </w:r>
      <w:r>
        <w:rPr>
          <w:rFonts w:hint="cs"/>
          <w:rtl/>
        </w:rPr>
        <w:t>היראה</w:t>
      </w:r>
      <w:r w:rsidR="000F1933">
        <w:rPr>
          <w:rFonts w:hint="cs"/>
          <w:rtl/>
        </w:rPr>
        <w:t>,</w:t>
      </w:r>
      <w:r>
        <w:rPr>
          <w:rFonts w:hint="cs"/>
          <w:rtl/>
        </w:rPr>
        <w:t xml:space="preserve"> </w:t>
      </w:r>
      <w:r w:rsidR="000F1933">
        <w:rPr>
          <w:rFonts w:hint="cs"/>
          <w:rtl/>
        </w:rPr>
        <w:t xml:space="preserve">שידע </w:t>
      </w:r>
      <w:r>
        <w:rPr>
          <w:rFonts w:hint="cs"/>
          <w:rtl/>
        </w:rPr>
        <w:t>שאינו מבין דבר בצדיק ובתורתו, וכל מה שתופס בדעתו אינו אלא רושם מרחוק מ</w:t>
      </w:r>
      <w:r w:rsidR="000C1D3D">
        <w:rPr>
          <w:rFonts w:hint="cs"/>
          <w:rtl/>
        </w:rPr>
        <w:t xml:space="preserve">מהות </w:t>
      </w:r>
      <w:r>
        <w:rPr>
          <w:rFonts w:hint="cs"/>
          <w:rtl/>
        </w:rPr>
        <w:t xml:space="preserve">תורת הצדיק </w:t>
      </w:r>
      <w:r w:rsidR="000C1D3D">
        <w:rPr>
          <w:rFonts w:hint="cs"/>
          <w:rtl/>
        </w:rPr>
        <w:t>והשגתו וקדושתו, כי הוא כאש שאין בו אחיזה ונקרא 'בוצינא קדישא'</w:t>
      </w:r>
      <w:r w:rsidR="000F1933">
        <w:rPr>
          <w:rFonts w:hint="cs"/>
          <w:rtl/>
        </w:rPr>
        <w:t xml:space="preserve"> כאמור.</w:t>
      </w:r>
    </w:p>
    <w:p w14:paraId="1A974C39" w14:textId="2EC43C7D" w:rsidR="005B58D0" w:rsidRPr="004D2DCA" w:rsidRDefault="000F1933" w:rsidP="00D353BA">
      <w:r>
        <w:rPr>
          <w:rFonts w:hint="cs"/>
          <w:rtl/>
        </w:rPr>
        <w:lastRenderedPageBreak/>
        <w:t>ו</w:t>
      </w:r>
      <w:r w:rsidR="000C1D3D">
        <w:rPr>
          <w:rFonts w:hint="cs"/>
          <w:rtl/>
        </w:rPr>
        <w:t xml:space="preserve">נרמז </w:t>
      </w:r>
      <w:r>
        <w:rPr>
          <w:rFonts w:hint="cs"/>
          <w:rtl/>
        </w:rPr>
        <w:t xml:space="preserve">ענין זה </w:t>
      </w:r>
      <w:r w:rsidR="000C1D3D">
        <w:rPr>
          <w:rFonts w:hint="cs"/>
          <w:rtl/>
        </w:rPr>
        <w:t>בכתוב (</w:t>
      </w:r>
      <w:r w:rsidR="00883CE5">
        <w:rPr>
          <w:rFonts w:hint="cs"/>
          <w:rtl/>
        </w:rPr>
        <w:t xml:space="preserve">ויקרא יט, </w:t>
      </w:r>
      <w:r>
        <w:rPr>
          <w:rFonts w:hint="cs"/>
          <w:rtl/>
        </w:rPr>
        <w:t>ג-</w:t>
      </w:r>
      <w:r w:rsidR="00883CE5">
        <w:rPr>
          <w:rFonts w:hint="cs"/>
          <w:rtl/>
        </w:rPr>
        <w:t>ד</w:t>
      </w:r>
      <w:r w:rsidR="000C1D3D">
        <w:rPr>
          <w:rFonts w:hint="cs"/>
          <w:rtl/>
        </w:rPr>
        <w:t xml:space="preserve">) </w:t>
      </w:r>
      <w:bookmarkStart w:id="0" w:name="_Hlk167080669"/>
      <w:r w:rsidR="000C1D3D">
        <w:rPr>
          <w:rFonts w:hint="cs"/>
          <w:rtl/>
        </w:rPr>
        <w:t xml:space="preserve">"איש אמו ואביו תיראו </w:t>
      </w:r>
      <w:bookmarkEnd w:id="0"/>
      <w:r w:rsidR="000C1D3D">
        <w:rPr>
          <w:rFonts w:hint="cs"/>
          <w:rtl/>
        </w:rPr>
        <w:t>ואת שבתותי תשמורו</w:t>
      </w:r>
      <w:r>
        <w:rPr>
          <w:rFonts w:hint="cs"/>
          <w:rtl/>
        </w:rPr>
        <w:t xml:space="preserve">... </w:t>
      </w:r>
      <w:r w:rsidR="00883CE5">
        <w:rPr>
          <w:rFonts w:hint="cs"/>
          <w:rtl/>
        </w:rPr>
        <w:t>אל תפנו אל האלילים</w:t>
      </w:r>
      <w:r w:rsidR="000C1D3D">
        <w:rPr>
          <w:rFonts w:hint="cs"/>
          <w:rtl/>
        </w:rPr>
        <w:t xml:space="preserve">", </w:t>
      </w:r>
      <w:r>
        <w:rPr>
          <w:rFonts w:hint="cs"/>
          <w:rtl/>
        </w:rPr>
        <w:t>ש</w:t>
      </w:r>
      <w:r w:rsidR="000C1D3D" w:rsidRPr="00764564">
        <w:rPr>
          <w:b/>
          <w:bCs/>
          <w:highlight w:val="magenta"/>
          <w:rtl/>
        </w:rPr>
        <w:t>'איש'</w:t>
      </w:r>
      <w:r w:rsidR="000C1D3D">
        <w:rPr>
          <w:rFonts w:hint="cs"/>
          <w:rtl/>
        </w:rPr>
        <w:t xml:space="preserve"> (עם הכולל) </w:t>
      </w:r>
      <w:r>
        <w:rPr>
          <w:rFonts w:hint="cs"/>
          <w:rtl/>
        </w:rPr>
        <w:t xml:space="preserve">עולה כמנין </w:t>
      </w:r>
      <w:r w:rsidR="000C1D3D">
        <w:rPr>
          <w:rFonts w:hint="cs"/>
          <w:rtl/>
        </w:rPr>
        <w:t>'</w:t>
      </w:r>
      <w:r w:rsidR="000C1D3D" w:rsidRPr="00764564">
        <w:rPr>
          <w:rFonts w:hint="eastAsia"/>
          <w:b/>
          <w:bCs/>
          <w:highlight w:val="magenta"/>
          <w:rtl/>
        </w:rPr>
        <w:t>שבי</w:t>
      </w:r>
      <w:r w:rsidR="000C1D3D" w:rsidRPr="00764564">
        <w:rPr>
          <w:b/>
          <w:bCs/>
          <w:highlight w:val="magenta"/>
          <w:rtl/>
        </w:rPr>
        <w:t>'</w:t>
      </w:r>
      <w:r w:rsidR="007A4E51">
        <w:rPr>
          <w:rFonts w:hint="cs"/>
          <w:rtl/>
        </w:rPr>
        <w:t xml:space="preserve"> </w:t>
      </w:r>
      <w:r>
        <w:rPr>
          <w:rFonts w:hint="cs"/>
          <w:rtl/>
        </w:rPr>
        <w:t>שהוא ראשי תיבות</w:t>
      </w:r>
      <w:r w:rsidR="007A4E51">
        <w:rPr>
          <w:rFonts w:hint="cs"/>
          <w:rtl/>
        </w:rPr>
        <w:t xml:space="preserve"> </w:t>
      </w:r>
      <w:r w:rsidR="007A4E51" w:rsidRPr="00764564">
        <w:rPr>
          <w:b/>
          <w:bCs/>
          <w:highlight w:val="magenta"/>
          <w:rtl/>
        </w:rPr>
        <w:t>'ש</w:t>
      </w:r>
      <w:r w:rsidR="007A4E51">
        <w:rPr>
          <w:rFonts w:hint="cs"/>
          <w:rtl/>
        </w:rPr>
        <w:t xml:space="preserve">מעון </w:t>
      </w:r>
      <w:r w:rsidR="007A4E51" w:rsidRPr="00764564">
        <w:rPr>
          <w:rFonts w:hint="eastAsia"/>
          <w:b/>
          <w:bCs/>
          <w:highlight w:val="magenta"/>
          <w:rtl/>
        </w:rPr>
        <w:t>ב</w:t>
      </w:r>
      <w:r w:rsidR="007A4E51">
        <w:rPr>
          <w:rFonts w:hint="cs"/>
          <w:rtl/>
        </w:rPr>
        <w:t xml:space="preserve">ן </w:t>
      </w:r>
      <w:r w:rsidR="007A4E51" w:rsidRPr="00764564">
        <w:rPr>
          <w:rFonts w:hint="eastAsia"/>
          <w:b/>
          <w:bCs/>
          <w:highlight w:val="magenta"/>
          <w:rtl/>
        </w:rPr>
        <w:t>י</w:t>
      </w:r>
      <w:r w:rsidR="007A4E51">
        <w:rPr>
          <w:rFonts w:hint="cs"/>
          <w:rtl/>
        </w:rPr>
        <w:t>וחאי'</w:t>
      </w:r>
      <w:r>
        <w:rPr>
          <w:rFonts w:hint="cs"/>
          <w:rtl/>
        </w:rPr>
        <w:t xml:space="preserve"> כאמור</w:t>
      </w:r>
      <w:r w:rsidR="000C1D3D">
        <w:rPr>
          <w:rFonts w:hint="cs"/>
          <w:rtl/>
        </w:rPr>
        <w:t xml:space="preserve">, </w:t>
      </w:r>
      <w:r>
        <w:rPr>
          <w:rFonts w:hint="cs"/>
          <w:rtl/>
        </w:rPr>
        <w:t>ו</w:t>
      </w:r>
      <w:r w:rsidR="007A4E51">
        <w:rPr>
          <w:rFonts w:hint="cs"/>
          <w:rtl/>
        </w:rPr>
        <w:t>'</w:t>
      </w:r>
      <w:r w:rsidR="000C1D3D">
        <w:rPr>
          <w:rFonts w:hint="cs"/>
          <w:rtl/>
        </w:rPr>
        <w:t>אימו ואביו</w:t>
      </w:r>
      <w:r w:rsidR="007A4E51">
        <w:rPr>
          <w:rFonts w:hint="cs"/>
          <w:rtl/>
        </w:rPr>
        <w:t>'</w:t>
      </w:r>
      <w:r w:rsidR="000C1D3D">
        <w:rPr>
          <w:rFonts w:hint="cs"/>
          <w:rtl/>
        </w:rPr>
        <w:t xml:space="preserve"> הם חכמתו ובינתו כנודע, </w:t>
      </w:r>
      <w:r>
        <w:rPr>
          <w:rFonts w:hint="cs"/>
          <w:rtl/>
        </w:rPr>
        <w:t>ו</w:t>
      </w:r>
      <w:r w:rsidR="000C1D3D">
        <w:rPr>
          <w:rFonts w:hint="cs"/>
          <w:rtl/>
        </w:rPr>
        <w:t>'תיראו' היא מידת היראה כאמור, '</w:t>
      </w:r>
      <w:r w:rsidR="000C1D3D" w:rsidRPr="00764564">
        <w:rPr>
          <w:rFonts w:hint="eastAsia"/>
          <w:b/>
          <w:bCs/>
          <w:highlight w:val="magenta"/>
          <w:rtl/>
        </w:rPr>
        <w:t>ו</w:t>
      </w:r>
      <w:r w:rsidR="000C1D3D">
        <w:rPr>
          <w:rFonts w:hint="cs"/>
          <w:rtl/>
        </w:rPr>
        <w:t xml:space="preserve">את </w:t>
      </w:r>
      <w:r w:rsidR="000C1D3D" w:rsidRPr="00764564">
        <w:rPr>
          <w:rFonts w:hint="eastAsia"/>
          <w:b/>
          <w:bCs/>
          <w:highlight w:val="magenta"/>
          <w:rtl/>
        </w:rPr>
        <w:t>ש</w:t>
      </w:r>
      <w:r w:rsidR="000C1D3D">
        <w:rPr>
          <w:rFonts w:hint="cs"/>
          <w:rtl/>
        </w:rPr>
        <w:t xml:space="preserve">בתותי' </w:t>
      </w:r>
      <w:r>
        <w:rPr>
          <w:rFonts w:hint="cs"/>
          <w:rtl/>
        </w:rPr>
        <w:t>עולה בראשי תיבות כמנין</w:t>
      </w:r>
      <w:r w:rsidR="000C1D3D">
        <w:rPr>
          <w:rFonts w:hint="cs"/>
          <w:rtl/>
        </w:rPr>
        <w:t xml:space="preserve"> </w:t>
      </w:r>
      <w:r w:rsidR="000C1D3D" w:rsidRPr="00764564">
        <w:rPr>
          <w:b/>
          <w:bCs/>
          <w:highlight w:val="magenta"/>
          <w:rtl/>
        </w:rPr>
        <w:t>'דבש'</w:t>
      </w:r>
      <w:r w:rsidR="000C1D3D">
        <w:rPr>
          <w:rFonts w:hint="cs"/>
          <w:rtl/>
        </w:rPr>
        <w:t xml:space="preserve">, </w:t>
      </w:r>
      <w:r>
        <w:rPr>
          <w:rFonts w:hint="cs"/>
          <w:rtl/>
        </w:rPr>
        <w:t xml:space="preserve">לרמז שבזה זוכה האדם </w:t>
      </w:r>
      <w:r w:rsidR="000C1D3D">
        <w:rPr>
          <w:rFonts w:hint="cs"/>
          <w:rtl/>
        </w:rPr>
        <w:t xml:space="preserve">למתיקות </w:t>
      </w:r>
      <w:r>
        <w:rPr>
          <w:rFonts w:hint="cs"/>
          <w:rtl/>
        </w:rPr>
        <w:t xml:space="preserve">וערבות </w:t>
      </w:r>
      <w:r w:rsidR="000C1D3D">
        <w:rPr>
          <w:rFonts w:hint="cs"/>
          <w:rtl/>
        </w:rPr>
        <w:t>בתורה כאמור</w:t>
      </w:r>
      <w:r w:rsidR="002C1DB2">
        <w:rPr>
          <w:rFonts w:hint="cs"/>
          <w:rtl/>
        </w:rPr>
        <w:t xml:space="preserve">, </w:t>
      </w:r>
      <w:r>
        <w:rPr>
          <w:rFonts w:hint="cs"/>
          <w:rtl/>
        </w:rPr>
        <w:t xml:space="preserve">וזהו </w:t>
      </w:r>
      <w:r w:rsidR="002C1DB2">
        <w:rPr>
          <w:rFonts w:hint="cs"/>
          <w:rtl/>
        </w:rPr>
        <w:t>'שבתותי תשמורו', שידבוק האדם במידת הבטחון על הרוחניות, שהוא מתוך שעומד לפניו יום זה לבדו</w:t>
      </w:r>
      <w:r>
        <w:rPr>
          <w:rFonts w:hint="cs"/>
          <w:rtl/>
        </w:rPr>
        <w:t>,</w:t>
      </w:r>
      <w:r w:rsidR="002C1DB2">
        <w:rPr>
          <w:rFonts w:hint="cs"/>
          <w:rtl/>
        </w:rPr>
        <w:t xml:space="preserve"> שהוא כנגד </w:t>
      </w:r>
      <w:r w:rsidR="007A4E51">
        <w:rPr>
          <w:rFonts w:hint="cs"/>
          <w:rtl/>
        </w:rPr>
        <w:t xml:space="preserve">ספירת </w:t>
      </w:r>
      <w:r w:rsidR="002C1DB2">
        <w:rPr>
          <w:rFonts w:hint="cs"/>
          <w:rtl/>
        </w:rPr>
        <w:t xml:space="preserve">'היום' דספירת העומר, שהוא כענין יום השבת </w:t>
      </w:r>
      <w:r>
        <w:rPr>
          <w:rFonts w:hint="cs"/>
          <w:rtl/>
        </w:rPr>
        <w:t xml:space="preserve">בו בוטח </w:t>
      </w:r>
      <w:r w:rsidR="002C1DB2">
        <w:rPr>
          <w:rFonts w:hint="cs"/>
          <w:rtl/>
        </w:rPr>
        <w:t>האדם בהשי"ת</w:t>
      </w:r>
      <w:r>
        <w:rPr>
          <w:rFonts w:hint="cs"/>
          <w:rtl/>
        </w:rPr>
        <w:t xml:space="preserve"> לבדו,</w:t>
      </w:r>
      <w:r w:rsidR="002C1DB2">
        <w:rPr>
          <w:rFonts w:hint="cs"/>
          <w:rtl/>
        </w:rPr>
        <w:t xml:space="preserve"> </w:t>
      </w:r>
      <w:r w:rsidR="007A4E51">
        <w:rPr>
          <w:rFonts w:hint="cs"/>
          <w:rtl/>
        </w:rPr>
        <w:t>ו</w:t>
      </w:r>
      <w:r w:rsidR="00444503">
        <w:rPr>
          <w:rFonts w:hint="cs"/>
          <w:rtl/>
        </w:rPr>
        <w:t xml:space="preserve">כענין הכתוב 'מזמור שיר </w:t>
      </w:r>
      <w:r w:rsidR="00444503" w:rsidRPr="00764564">
        <w:rPr>
          <w:rFonts w:hint="eastAsia"/>
          <w:b/>
          <w:bCs/>
          <w:highlight w:val="magenta"/>
          <w:rtl/>
        </w:rPr>
        <w:t>ליום</w:t>
      </w:r>
      <w:r w:rsidR="00444503">
        <w:rPr>
          <w:rFonts w:hint="cs"/>
          <w:rtl/>
        </w:rPr>
        <w:t xml:space="preserve"> השבת'</w:t>
      </w:r>
      <w:r>
        <w:rPr>
          <w:rFonts w:hint="cs"/>
          <w:rtl/>
        </w:rPr>
        <w:t xml:space="preserve"> כאמור</w:t>
      </w:r>
      <w:r w:rsidR="005B4002">
        <w:rPr>
          <w:rFonts w:hint="cs"/>
          <w:rtl/>
        </w:rPr>
        <w:t xml:space="preserve">, ונסמך לזה 'אל תפנו אל האלילים', שאינו מפנה </w:t>
      </w:r>
      <w:r w:rsidR="005B4002" w:rsidRPr="00764564">
        <w:rPr>
          <w:rFonts w:hint="eastAsia"/>
          <w:highlight w:val="yellow"/>
          <w:rtl/>
        </w:rPr>
        <w:t>א</w:t>
      </w:r>
      <w:r w:rsidRPr="00764564">
        <w:rPr>
          <w:rFonts w:hint="eastAsia"/>
          <w:highlight w:val="yellow"/>
          <w:rtl/>
        </w:rPr>
        <w:t>־</w:t>
      </w:r>
      <w:r w:rsidR="005B4002" w:rsidRPr="00764564">
        <w:rPr>
          <w:rFonts w:hint="eastAsia"/>
          <w:highlight w:val="yellow"/>
          <w:rtl/>
        </w:rPr>
        <w:t>ל</w:t>
      </w:r>
      <w:r w:rsidR="005B4002">
        <w:rPr>
          <w:rFonts w:hint="cs"/>
          <w:rtl/>
        </w:rPr>
        <w:t xml:space="preserve"> מדעתו, ואינו נסמך על כל כח מבלעדי ה' ב"ה,</w:t>
      </w:r>
      <w:r w:rsidR="005B4002" w:rsidRPr="005B4002">
        <w:rPr>
          <w:rtl/>
        </w:rPr>
        <w:t xml:space="preserve"> שהוא שלימות הבטחון</w:t>
      </w:r>
      <w:r w:rsidR="00444503">
        <w:rPr>
          <w:rFonts w:hint="cs"/>
          <w:rtl/>
        </w:rPr>
        <w:t>.</w:t>
      </w:r>
    </w:p>
    <w:sectPr w:rsidR="005B58D0" w:rsidRPr="004D2DCA" w:rsidSect="00D40F8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B9"/>
    <w:rsid w:val="000522F4"/>
    <w:rsid w:val="0009381C"/>
    <w:rsid w:val="000C1D3D"/>
    <w:rsid w:val="000F1933"/>
    <w:rsid w:val="001660D6"/>
    <w:rsid w:val="00180F4B"/>
    <w:rsid w:val="001A76D0"/>
    <w:rsid w:val="001B6405"/>
    <w:rsid w:val="00213967"/>
    <w:rsid w:val="002450B0"/>
    <w:rsid w:val="00254EB9"/>
    <w:rsid w:val="002C1DB2"/>
    <w:rsid w:val="002D0155"/>
    <w:rsid w:val="002E37D9"/>
    <w:rsid w:val="002F460B"/>
    <w:rsid w:val="00320866"/>
    <w:rsid w:val="003614D5"/>
    <w:rsid w:val="00444503"/>
    <w:rsid w:val="004D2DCA"/>
    <w:rsid w:val="004E3BC1"/>
    <w:rsid w:val="00545E42"/>
    <w:rsid w:val="00590773"/>
    <w:rsid w:val="005A3D65"/>
    <w:rsid w:val="005B4002"/>
    <w:rsid w:val="005B58D0"/>
    <w:rsid w:val="005F2202"/>
    <w:rsid w:val="0061464F"/>
    <w:rsid w:val="00634779"/>
    <w:rsid w:val="00637514"/>
    <w:rsid w:val="00650CD3"/>
    <w:rsid w:val="00672627"/>
    <w:rsid w:val="00734D07"/>
    <w:rsid w:val="00757628"/>
    <w:rsid w:val="00764564"/>
    <w:rsid w:val="007A4E51"/>
    <w:rsid w:val="008361E9"/>
    <w:rsid w:val="00883CE5"/>
    <w:rsid w:val="008A397F"/>
    <w:rsid w:val="008E4F66"/>
    <w:rsid w:val="0093655F"/>
    <w:rsid w:val="00941313"/>
    <w:rsid w:val="009726F2"/>
    <w:rsid w:val="009873CF"/>
    <w:rsid w:val="00995319"/>
    <w:rsid w:val="009B3F8D"/>
    <w:rsid w:val="00A267CB"/>
    <w:rsid w:val="00AC7433"/>
    <w:rsid w:val="00AF1631"/>
    <w:rsid w:val="00BF2B79"/>
    <w:rsid w:val="00C30DC6"/>
    <w:rsid w:val="00C40FF6"/>
    <w:rsid w:val="00C54CDD"/>
    <w:rsid w:val="00CE7251"/>
    <w:rsid w:val="00CF4A52"/>
    <w:rsid w:val="00CF5162"/>
    <w:rsid w:val="00D2165D"/>
    <w:rsid w:val="00D353BA"/>
    <w:rsid w:val="00D40F8B"/>
    <w:rsid w:val="00D921A5"/>
    <w:rsid w:val="00D950EA"/>
    <w:rsid w:val="00DE078C"/>
    <w:rsid w:val="00E156EB"/>
    <w:rsid w:val="00E35841"/>
    <w:rsid w:val="00E633B9"/>
    <w:rsid w:val="00E74DB7"/>
    <w:rsid w:val="00E76B72"/>
    <w:rsid w:val="00EB19FC"/>
    <w:rsid w:val="00EB4B6E"/>
    <w:rsid w:val="00F1754D"/>
    <w:rsid w:val="00F40CB8"/>
    <w:rsid w:val="00F84815"/>
    <w:rsid w:val="00FB5DDE"/>
    <w:rsid w:val="00FC2C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A58C"/>
  <w15:chartTrackingRefBased/>
  <w15:docId w15:val="{BC74501F-78C3-4274-BBD9-EDD6E903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54D"/>
    <w:pPr>
      <w:bidi/>
      <w:jc w:val="both"/>
    </w:pPr>
    <w:rPr>
      <w:rFonts w:ascii="Narkisim" w:hAnsi="Narkisim" w:cs="Narkisim"/>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C40FF6"/>
    <w:pPr>
      <w:spacing w:after="0" w:line="240" w:lineRule="auto"/>
    </w:pPr>
    <w:rPr>
      <w:rFonts w:ascii="Narkisim" w:hAnsi="Narkisim" w:cs="Narkisim"/>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5</Pages>
  <Words>2448</Words>
  <Characters>10601</Characters>
  <Application>Microsoft Office Word</Application>
  <DocSecurity>0</DocSecurity>
  <Lines>182</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n44030@gmail.com</dc:creator>
  <cp:keywords/>
  <dc:description/>
  <cp:lastModifiedBy>שלום פרקש</cp:lastModifiedBy>
  <cp:revision>60</cp:revision>
  <dcterms:created xsi:type="dcterms:W3CDTF">2024-05-20T01:39:00Z</dcterms:created>
  <dcterms:modified xsi:type="dcterms:W3CDTF">2024-05-20T06:42:00Z</dcterms:modified>
</cp:coreProperties>
</file>